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66"/>
        <w:gridCol w:w="6324"/>
        <w:gridCol w:w="1764"/>
      </w:tblGrid>
      <w:tr w:rsidR="00C670FF" w14:paraId="2E6076A5" w14:textId="77777777" w:rsidTr="00E767AD">
        <w:trPr>
          <w:trHeight w:val="1559"/>
        </w:trPr>
        <w:tc>
          <w:tcPr>
            <w:tcW w:w="1766" w:type="dxa"/>
            <w:shd w:val="clear" w:color="auto" w:fill="auto"/>
            <w:vAlign w:val="center"/>
          </w:tcPr>
          <w:p w14:paraId="7A4511E3" w14:textId="77777777" w:rsidR="00C670FF" w:rsidRDefault="00C670FF" w:rsidP="00E767AD">
            <w:pPr>
              <w:snapToGrid w:val="0"/>
              <w:jc w:val="center"/>
              <w:rPr>
                <w:rFonts w:ascii="Arial Narrow" w:hAnsi="Arial Narrow" w:cs="Arial Narrow"/>
                <w:sz w:val="52"/>
              </w:rPr>
            </w:pPr>
            <w:r>
              <w:rPr>
                <w:noProof/>
              </w:rPr>
              <w:drawing>
                <wp:anchor distT="0" distB="0" distL="114935" distR="114935" simplePos="0" relativeHeight="251660288" behindDoc="0" locked="0" layoutInCell="1" allowOverlap="1" wp14:anchorId="4B1BF2A1" wp14:editId="0A37DF63">
                  <wp:simplePos x="0" y="0"/>
                  <wp:positionH relativeFrom="column">
                    <wp:posOffset>-896620</wp:posOffset>
                  </wp:positionH>
                  <wp:positionV relativeFrom="paragraph">
                    <wp:posOffset>-276860</wp:posOffset>
                  </wp:positionV>
                  <wp:extent cx="785495" cy="695960"/>
                  <wp:effectExtent l="0" t="0" r="0" b="8890"/>
                  <wp:wrapSquare wrapText="bothSides"/>
                  <wp:docPr id="84822044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5495" cy="695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324" w:type="dxa"/>
            <w:shd w:val="clear" w:color="auto" w:fill="auto"/>
            <w:vAlign w:val="center"/>
          </w:tcPr>
          <w:p w14:paraId="46CC31F7" w14:textId="77777777" w:rsidR="00C670FF" w:rsidRDefault="00C670FF" w:rsidP="00E767AD">
            <w:pPr>
              <w:pStyle w:val="Intestazione1"/>
              <w:rPr>
                <w:rFonts w:ascii="Arial Narrow" w:hAnsi="Arial Narrow" w:cs="Arial Narrow"/>
              </w:rPr>
            </w:pPr>
            <w:r>
              <w:rPr>
                <w:rFonts w:ascii="Arial Narrow" w:hAnsi="Arial Narrow" w:cs="Arial Narrow"/>
                <w:sz w:val="52"/>
              </w:rPr>
              <w:t>Comune di Carbonia</w:t>
            </w:r>
          </w:p>
          <w:p w14:paraId="22A5BE5A" w14:textId="77777777" w:rsidR="00C670FF" w:rsidRDefault="00C670FF" w:rsidP="00E767AD">
            <w:pPr>
              <w:pStyle w:val="Sottotitolo"/>
            </w:pPr>
            <w:r w:rsidRPr="00D51FD6">
              <w:rPr>
                <w:rFonts w:ascii="Arial Narrow" w:hAnsi="Arial Narrow"/>
              </w:rPr>
              <w:t>Provincia d</w:t>
            </w:r>
            <w:r>
              <w:rPr>
                <w:rFonts w:ascii="Arial Narrow" w:hAnsi="Arial Narrow"/>
              </w:rPr>
              <w:t>el Sud Sardegna</w:t>
            </w:r>
          </w:p>
        </w:tc>
        <w:tc>
          <w:tcPr>
            <w:tcW w:w="1764" w:type="dxa"/>
            <w:shd w:val="clear" w:color="auto" w:fill="auto"/>
            <w:vAlign w:val="center"/>
          </w:tcPr>
          <w:p w14:paraId="4B845292" w14:textId="2F842125" w:rsidR="00C670FF" w:rsidRDefault="00C670FF" w:rsidP="00E767AD">
            <w:pPr>
              <w:jc w:val="right"/>
              <w:rPr>
                <w:rFonts w:ascii="Arial Narrow" w:hAnsi="Arial Narrow" w:cs="Arial Narrow"/>
                <w:sz w:val="4"/>
                <w:szCs w:val="4"/>
              </w:rPr>
            </w:pPr>
          </w:p>
        </w:tc>
      </w:tr>
    </w:tbl>
    <w:p w14:paraId="45B455FB" w14:textId="77777777" w:rsidR="00C670FF" w:rsidRDefault="00C670FF" w:rsidP="00A647D7">
      <w:pPr>
        <w:pStyle w:val="Corpotesto"/>
        <w:spacing w:before="1"/>
        <w:rPr>
          <w:rFonts w:ascii="Times New Roman"/>
          <w:b/>
          <w:sz w:val="18"/>
        </w:rPr>
      </w:pPr>
    </w:p>
    <w:p w14:paraId="3253674F" w14:textId="77777777" w:rsidR="00C670FF" w:rsidRPr="00677954" w:rsidRDefault="00C670FF" w:rsidP="00C670FF">
      <w:pPr>
        <w:pStyle w:val="Corpotesto"/>
        <w:spacing w:before="10"/>
        <w:rPr>
          <w:rFonts w:ascii="Times New Roman"/>
          <w:b/>
        </w:rPr>
      </w:pPr>
      <w:r w:rsidRPr="00677954">
        <w:rPr>
          <w:rFonts w:ascii="Times New Roman"/>
          <w:b/>
        </w:rPr>
        <w:t>Settore V</w:t>
      </w:r>
    </w:p>
    <w:p w14:paraId="44AF1578" w14:textId="4F35EA8D" w:rsidR="00C670FF" w:rsidRPr="00A647D7" w:rsidRDefault="00CE01C2" w:rsidP="00CE01C2">
      <w:pPr>
        <w:spacing w:before="52"/>
        <w:ind w:right="209"/>
        <w:jc w:val="center"/>
        <w:rPr>
          <w:b/>
          <w:sz w:val="24"/>
          <w:szCs w:val="24"/>
        </w:rPr>
      </w:pPr>
      <w:r>
        <w:rPr>
          <w:b/>
          <w:sz w:val="24"/>
        </w:rPr>
        <w:t xml:space="preserve">                                                                                                                              </w:t>
      </w:r>
      <w:r w:rsidR="00C670FF" w:rsidRPr="00A647D7">
        <w:rPr>
          <w:b/>
          <w:sz w:val="24"/>
          <w:szCs w:val="24"/>
        </w:rPr>
        <w:t xml:space="preserve">Al Responsabile Settore </w:t>
      </w:r>
      <w:r w:rsidRPr="00A647D7">
        <w:rPr>
          <w:b/>
          <w:sz w:val="24"/>
          <w:szCs w:val="24"/>
        </w:rPr>
        <w:t>V</w:t>
      </w:r>
    </w:p>
    <w:p w14:paraId="0BD77949" w14:textId="77777777" w:rsidR="00C670FF" w:rsidRPr="00A647D7" w:rsidRDefault="00C670FF" w:rsidP="00C670FF">
      <w:pPr>
        <w:pStyle w:val="Titolo"/>
        <w:ind w:right="209"/>
        <w:rPr>
          <w:sz w:val="24"/>
          <w:szCs w:val="24"/>
        </w:rPr>
      </w:pPr>
      <w:r w:rsidRPr="00A647D7">
        <w:rPr>
          <w:sz w:val="24"/>
          <w:szCs w:val="24"/>
        </w:rPr>
        <w:t>del Comune di Carbonia</w:t>
      </w:r>
    </w:p>
    <w:p w14:paraId="64548D14" w14:textId="77777777" w:rsidR="00C670FF" w:rsidRPr="00A647D7" w:rsidRDefault="00C670FF" w:rsidP="00C670FF">
      <w:pPr>
        <w:pStyle w:val="Titolo"/>
        <w:rPr>
          <w:sz w:val="24"/>
          <w:szCs w:val="24"/>
        </w:rPr>
      </w:pPr>
      <w:r w:rsidRPr="00A647D7">
        <w:rPr>
          <w:sz w:val="24"/>
          <w:szCs w:val="24"/>
        </w:rPr>
        <w:t>Piazza Roma n° 1 Carbonia (SU)</w:t>
      </w:r>
    </w:p>
    <w:p w14:paraId="1AB534E0" w14:textId="77777777" w:rsidR="00C670FF" w:rsidRPr="00A647D7" w:rsidRDefault="00C670FF" w:rsidP="00C670FF">
      <w:pPr>
        <w:spacing w:line="289" w:lineRule="exact"/>
        <w:ind w:right="210"/>
        <w:jc w:val="right"/>
        <w:rPr>
          <w:b/>
          <w:spacing w:val="7"/>
          <w:sz w:val="24"/>
          <w:szCs w:val="24"/>
        </w:rPr>
      </w:pPr>
      <w:r w:rsidRPr="00A647D7">
        <w:rPr>
          <w:b/>
          <w:spacing w:val="-1"/>
          <w:sz w:val="24"/>
          <w:szCs w:val="24"/>
        </w:rPr>
        <w:t>PEC:</w:t>
      </w:r>
      <w:r w:rsidRPr="00A647D7">
        <w:rPr>
          <w:b/>
          <w:spacing w:val="7"/>
          <w:sz w:val="24"/>
          <w:szCs w:val="24"/>
        </w:rPr>
        <w:t xml:space="preserve"> </w:t>
      </w:r>
      <w:hyperlink r:id="rId7" w:history="1">
        <w:r w:rsidRPr="00A647D7">
          <w:rPr>
            <w:rStyle w:val="Collegamentoipertestuale"/>
            <w:b/>
            <w:spacing w:val="7"/>
            <w:sz w:val="24"/>
            <w:szCs w:val="24"/>
          </w:rPr>
          <w:t>comcarbonia@pec.comcarbonia.org</w:t>
        </w:r>
      </w:hyperlink>
    </w:p>
    <w:p w14:paraId="34BA2B79" w14:textId="77777777" w:rsidR="00C670FF" w:rsidRDefault="00C670FF" w:rsidP="00C670FF">
      <w:pPr>
        <w:spacing w:line="289" w:lineRule="exact"/>
        <w:ind w:right="210"/>
        <w:jc w:val="right"/>
        <w:rPr>
          <w:b/>
          <w:sz w:val="24"/>
        </w:rPr>
      </w:pPr>
    </w:p>
    <w:p w14:paraId="0F5624C7" w14:textId="5004DD8F" w:rsidR="00981EF4" w:rsidRPr="00A647D7" w:rsidRDefault="007F7672" w:rsidP="00C670FF">
      <w:pPr>
        <w:pStyle w:val="Corpotesto"/>
        <w:rPr>
          <w:b/>
          <w:sz w:val="40"/>
          <w:szCs w:val="40"/>
        </w:rPr>
      </w:pPr>
      <w:r>
        <w:rPr>
          <w:b/>
          <w:sz w:val="40"/>
          <w:szCs w:val="40"/>
        </w:rPr>
        <w:t>“</w:t>
      </w:r>
      <w:r w:rsidR="004C0386" w:rsidRPr="004C0386">
        <w:rPr>
          <w:b/>
          <w:sz w:val="40"/>
          <w:szCs w:val="40"/>
        </w:rPr>
        <w:t xml:space="preserve">Modulo </w:t>
      </w:r>
      <w:r w:rsidR="00B14540">
        <w:rPr>
          <w:b/>
          <w:sz w:val="40"/>
          <w:szCs w:val="40"/>
        </w:rPr>
        <w:t>F</w:t>
      </w:r>
      <w:r>
        <w:rPr>
          <w:b/>
          <w:sz w:val="40"/>
          <w:szCs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1629"/>
        <w:gridCol w:w="1630"/>
        <w:gridCol w:w="1630"/>
      </w:tblGrid>
      <w:tr w:rsidR="00981EF4" w:rsidRPr="00981EF4" w14:paraId="15791BBF" w14:textId="77777777" w:rsidTr="00A647D7">
        <w:trPr>
          <w:trHeight w:hRule="exact" w:val="817"/>
        </w:trPr>
        <w:tc>
          <w:tcPr>
            <w:tcW w:w="4889" w:type="dxa"/>
            <w:vMerge w:val="restart"/>
            <w:vAlign w:val="center"/>
          </w:tcPr>
          <w:p w14:paraId="78159D69" w14:textId="77777777" w:rsidR="00981EF4" w:rsidRPr="00981EF4" w:rsidRDefault="00981EF4" w:rsidP="00981EF4">
            <w:pPr>
              <w:widowControl/>
              <w:autoSpaceDE/>
              <w:autoSpaceDN/>
              <w:jc w:val="center"/>
              <w:rPr>
                <w:rFonts w:ascii="Arial Narrow" w:hAnsi="Arial Narrow" w:cs="Times New Roman"/>
                <w:b/>
                <w:sz w:val="24"/>
                <w:szCs w:val="24"/>
              </w:rPr>
            </w:pPr>
          </w:p>
          <w:p w14:paraId="7044CEDC" w14:textId="5996DF29" w:rsidR="00981EF4" w:rsidRPr="00981EF4" w:rsidRDefault="00B14540" w:rsidP="00981EF4">
            <w:pPr>
              <w:widowControl/>
              <w:autoSpaceDE/>
              <w:autoSpaceDN/>
              <w:jc w:val="center"/>
              <w:rPr>
                <w:rFonts w:ascii="Arial Narrow" w:hAnsi="Arial Narrow" w:cs="Times New Roman"/>
                <w:b/>
                <w:sz w:val="28"/>
                <w:szCs w:val="28"/>
              </w:rPr>
            </w:pPr>
            <w:r>
              <w:rPr>
                <w:rFonts w:ascii="Arial Narrow" w:hAnsi="Arial Narrow" w:cs="Times New Roman"/>
                <w:b/>
                <w:sz w:val="28"/>
                <w:szCs w:val="28"/>
              </w:rPr>
              <w:t>COMUNICAZIONE DI AVVIO IMMEDIATO DEI LAVORI</w:t>
            </w:r>
          </w:p>
        </w:tc>
        <w:tc>
          <w:tcPr>
            <w:tcW w:w="4889" w:type="dxa"/>
            <w:gridSpan w:val="3"/>
          </w:tcPr>
          <w:p w14:paraId="1AC0C8BB" w14:textId="77777777" w:rsidR="00981EF4" w:rsidRPr="00981EF4" w:rsidRDefault="00981EF4" w:rsidP="00981EF4">
            <w:pPr>
              <w:widowControl/>
              <w:autoSpaceDE/>
              <w:autoSpaceDN/>
              <w:jc w:val="center"/>
              <w:rPr>
                <w:rFonts w:ascii="Arial Narrow" w:hAnsi="Arial Narrow" w:cs="Times New Roman"/>
                <w:b/>
                <w:sz w:val="20"/>
                <w:szCs w:val="20"/>
              </w:rPr>
            </w:pPr>
            <w:r w:rsidRPr="00981EF4">
              <w:rPr>
                <w:rFonts w:ascii="Arial Narrow" w:hAnsi="Arial Narrow" w:cs="Times New Roman"/>
                <w:b/>
                <w:sz w:val="20"/>
                <w:szCs w:val="20"/>
              </w:rPr>
              <w:t>NUMERO E DATA DI PROTOCOLLO GENERALE</w:t>
            </w:r>
          </w:p>
          <w:p w14:paraId="70E17CAE" w14:textId="77777777" w:rsidR="00981EF4" w:rsidRPr="00981EF4" w:rsidRDefault="00981EF4" w:rsidP="00981EF4">
            <w:pPr>
              <w:widowControl/>
              <w:autoSpaceDE/>
              <w:autoSpaceDN/>
              <w:jc w:val="center"/>
              <w:rPr>
                <w:rFonts w:cs="Times New Roman"/>
              </w:rPr>
            </w:pPr>
          </w:p>
        </w:tc>
      </w:tr>
      <w:tr w:rsidR="00981EF4" w:rsidRPr="00981EF4" w14:paraId="79652283" w14:textId="77777777" w:rsidTr="00BD0D34">
        <w:trPr>
          <w:trHeight w:hRule="exact" w:val="284"/>
        </w:trPr>
        <w:tc>
          <w:tcPr>
            <w:tcW w:w="4889" w:type="dxa"/>
            <w:vMerge/>
            <w:vAlign w:val="center"/>
          </w:tcPr>
          <w:p w14:paraId="622A1DAA" w14:textId="77777777" w:rsidR="00981EF4" w:rsidRPr="00981EF4" w:rsidRDefault="00981EF4" w:rsidP="00981EF4">
            <w:pPr>
              <w:widowControl/>
              <w:autoSpaceDE/>
              <w:autoSpaceDN/>
              <w:rPr>
                <w:rFonts w:cs="Times New Roman"/>
              </w:rPr>
            </w:pPr>
          </w:p>
        </w:tc>
        <w:tc>
          <w:tcPr>
            <w:tcW w:w="4889" w:type="dxa"/>
            <w:gridSpan w:val="3"/>
          </w:tcPr>
          <w:p w14:paraId="04C0F434" w14:textId="77777777" w:rsidR="00981EF4" w:rsidRPr="00981EF4" w:rsidRDefault="00981EF4" w:rsidP="00981EF4">
            <w:pPr>
              <w:widowControl/>
              <w:autoSpaceDE/>
              <w:autoSpaceDN/>
              <w:jc w:val="center"/>
              <w:rPr>
                <w:rFonts w:cs="Times New Roman"/>
              </w:rPr>
            </w:pPr>
            <w:r w:rsidRPr="00981EF4">
              <w:rPr>
                <w:rFonts w:ascii="Arial Narrow" w:hAnsi="Arial Narrow" w:cs="Times New Roman"/>
                <w:sz w:val="20"/>
                <w:szCs w:val="20"/>
              </w:rPr>
              <w:t>RISERVATO ALL'UFFICIO TECNICO</w:t>
            </w:r>
          </w:p>
        </w:tc>
      </w:tr>
      <w:tr w:rsidR="00981EF4" w:rsidRPr="00981EF4" w14:paraId="4FEA53EA" w14:textId="77777777" w:rsidTr="002752EC">
        <w:trPr>
          <w:trHeight w:hRule="exact" w:val="562"/>
        </w:trPr>
        <w:tc>
          <w:tcPr>
            <w:tcW w:w="4889" w:type="dxa"/>
            <w:vMerge/>
            <w:vAlign w:val="center"/>
          </w:tcPr>
          <w:p w14:paraId="37EA0190" w14:textId="77777777" w:rsidR="00981EF4" w:rsidRPr="00981EF4" w:rsidRDefault="00981EF4" w:rsidP="00981EF4">
            <w:pPr>
              <w:widowControl/>
              <w:autoSpaceDE/>
              <w:autoSpaceDN/>
              <w:rPr>
                <w:rFonts w:cs="Times New Roman"/>
              </w:rPr>
            </w:pPr>
          </w:p>
        </w:tc>
        <w:tc>
          <w:tcPr>
            <w:tcW w:w="1629" w:type="dxa"/>
          </w:tcPr>
          <w:p w14:paraId="274AC276" w14:textId="77777777" w:rsidR="00981EF4" w:rsidRPr="00981EF4" w:rsidRDefault="00981EF4" w:rsidP="00981EF4">
            <w:pPr>
              <w:widowControl/>
              <w:autoSpaceDE/>
              <w:autoSpaceDN/>
              <w:jc w:val="center"/>
              <w:rPr>
                <w:rFonts w:ascii="Arial Narrow" w:hAnsi="Arial Narrow" w:cs="Times New Roman"/>
                <w:sz w:val="20"/>
                <w:szCs w:val="20"/>
              </w:rPr>
            </w:pPr>
            <w:r w:rsidRPr="00981EF4">
              <w:rPr>
                <w:rFonts w:ascii="Arial Narrow" w:hAnsi="Arial Narrow" w:cs="Times New Roman"/>
                <w:sz w:val="20"/>
                <w:szCs w:val="20"/>
              </w:rPr>
              <w:t>Istanza n°</w:t>
            </w:r>
          </w:p>
        </w:tc>
        <w:tc>
          <w:tcPr>
            <w:tcW w:w="1630" w:type="dxa"/>
          </w:tcPr>
          <w:p w14:paraId="7A12F7D7" w14:textId="77777777" w:rsidR="00981EF4" w:rsidRPr="00981EF4" w:rsidRDefault="00981EF4" w:rsidP="00981EF4">
            <w:pPr>
              <w:widowControl/>
              <w:autoSpaceDE/>
              <w:autoSpaceDN/>
              <w:jc w:val="center"/>
              <w:rPr>
                <w:rFonts w:ascii="Arial Narrow" w:hAnsi="Arial Narrow" w:cs="Times New Roman"/>
                <w:sz w:val="20"/>
                <w:szCs w:val="20"/>
              </w:rPr>
            </w:pPr>
            <w:r w:rsidRPr="00981EF4">
              <w:rPr>
                <w:rFonts w:ascii="Arial Narrow" w:hAnsi="Arial Narrow" w:cs="Times New Roman"/>
                <w:sz w:val="20"/>
                <w:szCs w:val="20"/>
              </w:rPr>
              <w:t>Anno</w:t>
            </w:r>
          </w:p>
        </w:tc>
        <w:tc>
          <w:tcPr>
            <w:tcW w:w="1630" w:type="dxa"/>
          </w:tcPr>
          <w:p w14:paraId="44BADE2E" w14:textId="77777777" w:rsidR="00981EF4" w:rsidRPr="00981EF4" w:rsidRDefault="00981EF4" w:rsidP="00981EF4">
            <w:pPr>
              <w:widowControl/>
              <w:autoSpaceDE/>
              <w:autoSpaceDN/>
              <w:jc w:val="center"/>
              <w:rPr>
                <w:rFonts w:ascii="Arial Narrow" w:hAnsi="Arial Narrow" w:cs="Times New Roman"/>
                <w:sz w:val="20"/>
                <w:szCs w:val="20"/>
              </w:rPr>
            </w:pPr>
            <w:r w:rsidRPr="00981EF4">
              <w:rPr>
                <w:rFonts w:ascii="Arial Narrow" w:hAnsi="Arial Narrow" w:cs="Times New Roman"/>
                <w:sz w:val="20"/>
                <w:szCs w:val="20"/>
              </w:rPr>
              <w:t>del</w:t>
            </w:r>
          </w:p>
        </w:tc>
      </w:tr>
    </w:tbl>
    <w:p w14:paraId="6BA2239A" w14:textId="77777777" w:rsidR="00981EF4" w:rsidRPr="00981EF4" w:rsidRDefault="00981EF4" w:rsidP="00981EF4">
      <w:pPr>
        <w:widowControl/>
        <w:autoSpaceDE/>
        <w:autoSpaceDN/>
        <w:spacing w:after="200" w:line="276" w:lineRule="auto"/>
        <w:rPr>
          <w:rFonts w:ascii="Arial Narrow" w:hAnsi="Arial Narrow" w:cs="Times New Roman"/>
          <w:sz w:val="4"/>
          <w:szCs w:val="4"/>
        </w:rPr>
      </w:pPr>
    </w:p>
    <w:p w14:paraId="1B9AF152" w14:textId="77777777" w:rsidR="00B95F32" w:rsidRPr="00B95F32" w:rsidRDefault="00B95F32" w:rsidP="00B95F32">
      <w:pPr>
        <w:widowControl/>
        <w:autoSpaceDE/>
        <w:autoSpaceDN/>
        <w:spacing w:after="200" w:line="276" w:lineRule="auto"/>
        <w:jc w:val="both"/>
        <w:rPr>
          <w:rFonts w:ascii="Arial Narrow" w:hAnsi="Arial Narrow" w:cs="Times New Roman"/>
        </w:rPr>
      </w:pPr>
      <w:r w:rsidRPr="00B95F32">
        <w:rPr>
          <w:rFonts w:ascii="Arial Narrow" w:hAnsi="Arial Narrow" w:cs="Times New Roman"/>
        </w:rPr>
        <w:t xml:space="preserve">Il/La sottoscritto/a (nome e cognome/ragione </w:t>
      </w:r>
      <w:proofErr w:type="gramStart"/>
      <w:r w:rsidRPr="00B95F32">
        <w:rPr>
          <w:rFonts w:ascii="Arial Narrow" w:hAnsi="Arial Narrow" w:cs="Times New Roman"/>
        </w:rPr>
        <w:t>sociale)_</w:t>
      </w:r>
      <w:proofErr w:type="gramEnd"/>
      <w:r w:rsidRPr="00B95F32">
        <w:rPr>
          <w:rFonts w:ascii="Arial Narrow" w:hAnsi="Arial Narrow" w:cs="Times New Roman"/>
        </w:rPr>
        <w:t>____________________________________________________</w:t>
      </w:r>
    </w:p>
    <w:p w14:paraId="2228A072" w14:textId="77777777" w:rsidR="00B95F32" w:rsidRPr="00B95F32" w:rsidRDefault="00B95F32" w:rsidP="00B95F32">
      <w:pPr>
        <w:widowControl/>
        <w:autoSpaceDE/>
        <w:autoSpaceDN/>
        <w:spacing w:after="200" w:line="276" w:lineRule="auto"/>
        <w:jc w:val="both"/>
        <w:rPr>
          <w:rFonts w:ascii="Arial Narrow" w:hAnsi="Arial Narrow" w:cs="Times New Roman"/>
        </w:rPr>
      </w:pPr>
      <w:r w:rsidRPr="00B95F32">
        <w:rPr>
          <w:rFonts w:ascii="Arial Narrow" w:hAnsi="Arial Narrow" w:cs="Times New Roman"/>
        </w:rPr>
        <w:t>nato/a a_______________________________________Provincia________il_______/_______/_______residente/sede</w:t>
      </w:r>
    </w:p>
    <w:p w14:paraId="0B9FFE19" w14:textId="77777777" w:rsidR="00B95F32" w:rsidRPr="00B95F32" w:rsidRDefault="00B95F32" w:rsidP="00B95F32">
      <w:pPr>
        <w:widowControl/>
        <w:autoSpaceDE/>
        <w:autoSpaceDN/>
        <w:spacing w:after="200" w:line="276" w:lineRule="auto"/>
        <w:jc w:val="both"/>
        <w:rPr>
          <w:rFonts w:ascii="Arial Narrow" w:hAnsi="Arial Narrow" w:cs="Times New Roman"/>
        </w:rPr>
      </w:pPr>
      <w:r w:rsidRPr="00B95F32">
        <w:rPr>
          <w:rFonts w:ascii="Arial Narrow" w:hAnsi="Arial Narrow" w:cs="Times New Roman"/>
        </w:rPr>
        <w:t>in____________________________________________in Via/Vico/Piazza/Loc._________________________n°_____</w:t>
      </w:r>
    </w:p>
    <w:p w14:paraId="13E3BFE7" w14:textId="77777777" w:rsidR="00B95F32" w:rsidRPr="00B95F32" w:rsidRDefault="00B95F32" w:rsidP="00B95F32">
      <w:pPr>
        <w:widowControl/>
        <w:autoSpaceDE/>
        <w:autoSpaceDN/>
        <w:spacing w:after="200" w:line="276" w:lineRule="auto"/>
        <w:jc w:val="both"/>
        <w:rPr>
          <w:rFonts w:ascii="Arial Narrow" w:hAnsi="Arial Narrow" w:cs="Times New Roman"/>
        </w:rPr>
      </w:pPr>
      <w:r w:rsidRPr="00B95F32">
        <w:rPr>
          <w:rFonts w:ascii="Arial Narrow" w:hAnsi="Arial Narrow" w:cs="Times New Roman"/>
        </w:rPr>
        <w:t>Provincia___________________C.F./P.IVA_____________________________________________________________</w:t>
      </w:r>
    </w:p>
    <w:p w14:paraId="2345CAF3" w14:textId="77777777" w:rsidR="00B95F32" w:rsidRPr="00B95F32" w:rsidRDefault="00B95F32" w:rsidP="00B95F32">
      <w:pPr>
        <w:widowControl/>
        <w:autoSpaceDE/>
        <w:autoSpaceDN/>
        <w:spacing w:after="200" w:line="276" w:lineRule="auto"/>
        <w:jc w:val="both"/>
        <w:rPr>
          <w:rFonts w:ascii="Arial Narrow" w:hAnsi="Arial Narrow" w:cs="Times New Roman"/>
        </w:rPr>
      </w:pPr>
      <w:r w:rsidRPr="00B95F32">
        <w:rPr>
          <w:rFonts w:ascii="Arial Narrow" w:hAnsi="Arial Narrow" w:cs="Times New Roman"/>
        </w:rPr>
        <w:t>Telefono___________________Email_________________________________________________________________</w:t>
      </w:r>
    </w:p>
    <w:p w14:paraId="7A0E7238" w14:textId="491FCFB4" w:rsidR="00B95F32" w:rsidRPr="00B14540" w:rsidRDefault="00B14540" w:rsidP="00B14540">
      <w:pPr>
        <w:widowControl/>
        <w:autoSpaceDE/>
        <w:autoSpaceDN/>
        <w:spacing w:after="200" w:line="276" w:lineRule="auto"/>
        <w:rPr>
          <w:rFonts w:ascii="Arial Narrow" w:hAnsi="Arial Narrow" w:cs="Times New Roman"/>
        </w:rPr>
      </w:pPr>
      <w:r>
        <w:rPr>
          <w:rFonts w:ascii="Arial Narrow" w:hAnsi="Arial Narrow" w:cs="Times New Roman"/>
        </w:rPr>
        <w:t>ai sensi dell’art.16, comma 1 (interventi urgenti) del regolamento approvato con Delibera Consiglio Comunale n° 24 del 15/05/2023</w:t>
      </w:r>
    </w:p>
    <w:p w14:paraId="1740CD5A" w14:textId="77777777" w:rsidR="00B95F32" w:rsidRPr="00B95F32" w:rsidRDefault="00B95F32" w:rsidP="00B95F32">
      <w:pPr>
        <w:widowControl/>
        <w:autoSpaceDE/>
        <w:autoSpaceDN/>
        <w:spacing w:after="200" w:line="276" w:lineRule="auto"/>
        <w:jc w:val="center"/>
        <w:rPr>
          <w:rFonts w:ascii="Arial Narrow" w:hAnsi="Arial Narrow" w:cs="Times New Roman"/>
          <w:sz w:val="28"/>
          <w:szCs w:val="28"/>
        </w:rPr>
      </w:pPr>
      <w:r w:rsidRPr="00B95F32">
        <w:rPr>
          <w:rFonts w:ascii="Arial Narrow" w:hAnsi="Arial Narrow" w:cs="Times New Roman"/>
          <w:sz w:val="28"/>
          <w:szCs w:val="28"/>
        </w:rPr>
        <w:t>COMUNICA</w:t>
      </w:r>
    </w:p>
    <w:p w14:paraId="39941AD1" w14:textId="77777777" w:rsidR="00B14540" w:rsidRDefault="00B14540" w:rsidP="00B95F32">
      <w:pPr>
        <w:widowControl/>
        <w:autoSpaceDE/>
        <w:autoSpaceDN/>
        <w:spacing w:after="200"/>
        <w:jc w:val="both"/>
        <w:rPr>
          <w:rFonts w:ascii="Arial Narrow" w:hAnsi="Arial Narrow" w:cs="Times New Roman"/>
        </w:rPr>
      </w:pPr>
      <w:r>
        <w:rPr>
          <w:rFonts w:ascii="Arial Narrow" w:hAnsi="Arial Narrow" w:cs="Times New Roman"/>
        </w:rPr>
        <w:t>Che per ragioni indifferibili e urgenti di:</w:t>
      </w:r>
    </w:p>
    <w:p w14:paraId="46DA5B6F" w14:textId="19E4C817" w:rsidR="00B14540" w:rsidRDefault="006B39EE" w:rsidP="00B95F32">
      <w:pPr>
        <w:widowControl/>
        <w:autoSpaceDE/>
        <w:autoSpaceDN/>
        <w:spacing w:after="200"/>
        <w:jc w:val="both"/>
        <w:rPr>
          <w:rFonts w:ascii="Arial Narrow" w:hAnsi="Arial Narrow" w:cs="Times New Roman"/>
        </w:rPr>
      </w:pPr>
      <w:r>
        <w:rPr>
          <w:rFonts w:ascii="Arial Narrow" w:hAnsi="Arial Narrow" w:cs="Times New Roman"/>
        </w:rPr>
        <w:t xml:space="preserve"> </w:t>
      </w:r>
      <w:r>
        <w:rPr>
          <w:noProof/>
        </w:rPr>
        <w:drawing>
          <wp:inline distT="0" distB="0" distL="0" distR="0" wp14:anchorId="78DCCFC7" wp14:editId="4A1BF2B0">
            <wp:extent cx="121919" cy="12191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21919" cy="121918"/>
                    </a:xfrm>
                    <a:prstGeom prst="rect">
                      <a:avLst/>
                    </a:prstGeom>
                  </pic:spPr>
                </pic:pic>
              </a:graphicData>
            </a:graphic>
          </wp:inline>
        </w:drawing>
      </w:r>
      <w:r>
        <w:rPr>
          <w:rFonts w:ascii="Arial Narrow" w:hAnsi="Arial Narrow" w:cs="Times New Roman"/>
        </w:rPr>
        <w:t xml:space="preserve">  </w:t>
      </w:r>
      <w:r w:rsidR="00B14540">
        <w:rPr>
          <w:rFonts w:ascii="Arial Narrow" w:hAnsi="Arial Narrow" w:cs="Times New Roman"/>
        </w:rPr>
        <w:t>ripristino condizioni igienico sanitare</w:t>
      </w:r>
    </w:p>
    <w:p w14:paraId="7282435C" w14:textId="06218174" w:rsidR="00B14540" w:rsidRDefault="006B39EE" w:rsidP="00B95F32">
      <w:pPr>
        <w:widowControl/>
        <w:autoSpaceDE/>
        <w:autoSpaceDN/>
        <w:spacing w:after="200"/>
        <w:jc w:val="both"/>
        <w:rPr>
          <w:rFonts w:ascii="Arial Narrow" w:hAnsi="Arial Narrow" w:cs="Times New Roman"/>
        </w:rPr>
      </w:pPr>
      <w:r>
        <w:rPr>
          <w:rFonts w:ascii="Arial Narrow" w:hAnsi="Arial Narrow" w:cs="Times New Roman"/>
        </w:rPr>
        <w:t xml:space="preserve"> </w:t>
      </w:r>
      <w:r>
        <w:rPr>
          <w:noProof/>
        </w:rPr>
        <w:drawing>
          <wp:inline distT="0" distB="0" distL="0" distR="0" wp14:anchorId="432A22B5" wp14:editId="428245CE">
            <wp:extent cx="121919" cy="121918"/>
            <wp:effectExtent l="0" t="0" r="0" b="0"/>
            <wp:docPr id="1545714970" name="Immagine 1545714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21919" cy="121918"/>
                    </a:xfrm>
                    <a:prstGeom prst="rect">
                      <a:avLst/>
                    </a:prstGeom>
                  </pic:spPr>
                </pic:pic>
              </a:graphicData>
            </a:graphic>
          </wp:inline>
        </w:drawing>
      </w:r>
      <w:r>
        <w:rPr>
          <w:rFonts w:ascii="Arial Narrow" w:hAnsi="Arial Narrow" w:cs="Times New Roman"/>
        </w:rPr>
        <w:t xml:space="preserve">  </w:t>
      </w:r>
      <w:r w:rsidR="00B14540">
        <w:rPr>
          <w:rFonts w:ascii="Arial Narrow" w:hAnsi="Arial Narrow" w:cs="Times New Roman"/>
        </w:rPr>
        <w:t>altro</w:t>
      </w:r>
      <w:r>
        <w:rPr>
          <w:rFonts w:ascii="Arial Narrow" w:hAnsi="Arial Narrow" w:cs="Times New Roman"/>
        </w:rPr>
        <w:t xml:space="preserve"> (specificare) ____________________________________________________________</w:t>
      </w:r>
    </w:p>
    <w:p w14:paraId="70E3EAE7" w14:textId="72B79148" w:rsidR="00B14540" w:rsidRDefault="00B14540" w:rsidP="00B95F32">
      <w:pPr>
        <w:widowControl/>
        <w:autoSpaceDE/>
        <w:autoSpaceDN/>
        <w:spacing w:after="200"/>
        <w:jc w:val="both"/>
        <w:rPr>
          <w:rFonts w:ascii="Arial Narrow" w:hAnsi="Arial Narrow" w:cs="Times New Roman"/>
        </w:rPr>
      </w:pPr>
      <w:r>
        <w:rPr>
          <w:rFonts w:ascii="Arial Narrow" w:hAnsi="Arial Narrow" w:cs="Times New Roman"/>
        </w:rPr>
        <w:t>in data ________________ si procederà, per tramite di impresa qualificata, all’esecuzione dei seguenti lavori:</w:t>
      </w:r>
    </w:p>
    <w:p w14:paraId="099EBB01" w14:textId="7AAF5041" w:rsidR="00B14540" w:rsidRDefault="00B14540" w:rsidP="00B95F32">
      <w:pPr>
        <w:widowControl/>
        <w:autoSpaceDE/>
        <w:autoSpaceDN/>
        <w:spacing w:after="200"/>
        <w:jc w:val="both"/>
        <w:rPr>
          <w:rFonts w:ascii="Arial Narrow" w:hAnsi="Arial Narrow" w:cs="Times New Roman"/>
        </w:rPr>
      </w:pPr>
      <w:r>
        <w:rPr>
          <w:rFonts w:ascii="Arial Narrow" w:hAnsi="Arial Narrow" w:cs="Times New Roman"/>
        </w:rPr>
        <w:t xml:space="preserve">__________________________________________________________________per i quali è necessaria la manomissione </w:t>
      </w:r>
      <w:r w:rsidR="000D059A">
        <w:rPr>
          <w:rFonts w:ascii="Arial Narrow" w:hAnsi="Arial Narrow" w:cs="Times New Roman"/>
        </w:rPr>
        <w:t>d</w:t>
      </w:r>
      <w:r>
        <w:rPr>
          <w:rFonts w:ascii="Arial Narrow" w:hAnsi="Arial Narrow" w:cs="Times New Roman"/>
        </w:rPr>
        <w:t xml:space="preserve">el </w:t>
      </w:r>
    </w:p>
    <w:p w14:paraId="40E621CF" w14:textId="31905878" w:rsidR="00B14540" w:rsidRDefault="00B14540" w:rsidP="00B95F32">
      <w:pPr>
        <w:widowControl/>
        <w:autoSpaceDE/>
        <w:autoSpaceDN/>
        <w:spacing w:after="200"/>
        <w:jc w:val="both"/>
        <w:rPr>
          <w:rFonts w:ascii="Arial Narrow" w:hAnsi="Arial Narrow" w:cs="Times New Roman"/>
        </w:rPr>
      </w:pPr>
      <w:r>
        <w:rPr>
          <w:rFonts w:ascii="Arial Narrow" w:hAnsi="Arial Narrow" w:cs="Times New Roman"/>
        </w:rPr>
        <w:t>suolo pubblico in via _____________________n°_______</w:t>
      </w:r>
    </w:p>
    <w:p w14:paraId="6CAAD2FE" w14:textId="4E6FFF47" w:rsidR="0006481A" w:rsidRPr="00B95F32" w:rsidRDefault="00C164C7" w:rsidP="00B95F32">
      <w:pPr>
        <w:widowControl/>
        <w:autoSpaceDE/>
        <w:autoSpaceDN/>
        <w:spacing w:after="200"/>
        <w:jc w:val="both"/>
        <w:rPr>
          <w:rFonts w:ascii="Arial Narrow" w:hAnsi="Arial Narrow" w:cs="Times New Roman"/>
        </w:rPr>
      </w:pPr>
      <w:r>
        <w:rPr>
          <w:rFonts w:ascii="Arial Narrow" w:hAnsi="Arial Narrow" w:cs="Times New Roman"/>
        </w:rPr>
        <w:t xml:space="preserve">entro il termine di </w:t>
      </w:r>
      <w:r w:rsidRPr="00C164C7">
        <w:rPr>
          <w:rFonts w:ascii="Arial Narrow" w:hAnsi="Arial Narrow" w:cs="Times New Roman"/>
          <w:b/>
          <w:bCs/>
        </w:rPr>
        <w:t>3 (tre) giorni</w:t>
      </w:r>
      <w:r>
        <w:rPr>
          <w:rFonts w:ascii="Arial Narrow" w:hAnsi="Arial Narrow" w:cs="Times New Roman"/>
        </w:rPr>
        <w:t xml:space="preserve"> decorrenti dalla data di comunicazione dell’avvio dei lavori urgenti, il soggetto richiedente deve regolarizzare la propria posizione mediante presentazione di richiesta di autorizzazione ordinaria, allegando la documentazione necessaria, ivi compreso il deposito cauzionale e il versamento delle spese di istruttoria. In difetto di ciò i lavori sono da ritenersi non autorizzati.   </w:t>
      </w:r>
    </w:p>
    <w:p w14:paraId="54392F4E" w14:textId="4313299B" w:rsidR="00AD165F" w:rsidRDefault="004534F2" w:rsidP="00C164C7">
      <w:pPr>
        <w:tabs>
          <w:tab w:val="left" w:pos="937"/>
          <w:tab w:val="left" w:pos="939"/>
        </w:tabs>
        <w:spacing w:before="2"/>
        <w:ind w:left="284"/>
        <w:rPr>
          <w:b/>
          <w:bCs/>
          <w:sz w:val="24"/>
        </w:rPr>
      </w:pPr>
      <w:r w:rsidRPr="00620391">
        <w:rPr>
          <w:b/>
          <w:bCs/>
          <w:sz w:val="24"/>
        </w:rPr>
        <w:t xml:space="preserve">La presente istanza </w:t>
      </w:r>
      <w:r>
        <w:rPr>
          <w:b/>
          <w:bCs/>
          <w:sz w:val="24"/>
        </w:rPr>
        <w:t>va</w:t>
      </w:r>
      <w:r w:rsidRPr="00620391">
        <w:rPr>
          <w:b/>
          <w:bCs/>
          <w:sz w:val="24"/>
        </w:rPr>
        <w:t xml:space="preserve"> firmata digitalmente dal richiedente </w:t>
      </w:r>
      <w:r w:rsidR="000D059A" w:rsidRPr="00620391">
        <w:rPr>
          <w:b/>
          <w:bCs/>
          <w:sz w:val="24"/>
        </w:rPr>
        <w:t>ovvero,</w:t>
      </w:r>
      <w:r w:rsidRPr="00620391">
        <w:rPr>
          <w:b/>
          <w:bCs/>
          <w:sz w:val="24"/>
        </w:rPr>
        <w:t xml:space="preserve"> in caso di firma in </w:t>
      </w:r>
      <w:proofErr w:type="gramStart"/>
      <w:r w:rsidRPr="00620391">
        <w:rPr>
          <w:b/>
          <w:bCs/>
          <w:sz w:val="24"/>
        </w:rPr>
        <w:t>calce ,</w:t>
      </w:r>
      <w:proofErr w:type="gramEnd"/>
      <w:r w:rsidRPr="00620391">
        <w:rPr>
          <w:b/>
          <w:bCs/>
          <w:sz w:val="24"/>
        </w:rPr>
        <w:t xml:space="preserve"> il richiedente </w:t>
      </w:r>
      <w:r>
        <w:rPr>
          <w:b/>
          <w:bCs/>
          <w:sz w:val="24"/>
        </w:rPr>
        <w:t xml:space="preserve">deve </w:t>
      </w:r>
      <w:r w:rsidRPr="00620391">
        <w:rPr>
          <w:b/>
          <w:bCs/>
          <w:sz w:val="24"/>
        </w:rPr>
        <w:t>allega</w:t>
      </w:r>
      <w:r>
        <w:rPr>
          <w:b/>
          <w:bCs/>
          <w:sz w:val="24"/>
        </w:rPr>
        <w:t>re</w:t>
      </w:r>
      <w:r w:rsidRPr="00620391">
        <w:rPr>
          <w:b/>
          <w:bCs/>
          <w:sz w:val="24"/>
        </w:rPr>
        <w:t xml:space="preserve"> documento di identità in corso di validità</w:t>
      </w:r>
    </w:p>
    <w:p w14:paraId="79B92BE7" w14:textId="77777777" w:rsidR="00C164C7" w:rsidRPr="00C164C7" w:rsidRDefault="00C164C7" w:rsidP="00C164C7">
      <w:pPr>
        <w:tabs>
          <w:tab w:val="left" w:pos="937"/>
          <w:tab w:val="left" w:pos="939"/>
        </w:tabs>
        <w:spacing w:before="2"/>
        <w:ind w:left="284"/>
        <w:rPr>
          <w:b/>
          <w:bCs/>
          <w:sz w:val="24"/>
        </w:rPr>
      </w:pPr>
    </w:p>
    <w:p w14:paraId="0C14E04B" w14:textId="7A12D91E" w:rsidR="00981EF4" w:rsidRPr="00981EF4" w:rsidRDefault="00981EF4" w:rsidP="00981EF4">
      <w:pPr>
        <w:widowControl/>
        <w:autoSpaceDE/>
        <w:autoSpaceDN/>
        <w:spacing w:after="200" w:line="276" w:lineRule="auto"/>
        <w:rPr>
          <w:rFonts w:ascii="Arial Narrow" w:hAnsi="Arial Narrow" w:cs="Times New Roman"/>
        </w:rPr>
      </w:pPr>
      <w:r>
        <w:rPr>
          <w:rFonts w:ascii="Arial Narrow" w:hAnsi="Arial Narrow" w:cs="Times New Roman"/>
        </w:rPr>
        <w:t xml:space="preserve">Carbonia, </w:t>
      </w:r>
      <w:r w:rsidRPr="00981EF4">
        <w:rPr>
          <w:rFonts w:ascii="Arial Narrow" w:hAnsi="Arial Narrow" w:cs="Times New Roman"/>
        </w:rPr>
        <w:t>lì_______________</w:t>
      </w:r>
      <w:r w:rsidRPr="00981EF4">
        <w:rPr>
          <w:rFonts w:ascii="Arial Narrow" w:hAnsi="Arial Narrow" w:cs="Times New Roman"/>
        </w:rPr>
        <w:tab/>
      </w:r>
      <w:r w:rsidRPr="00981EF4">
        <w:rPr>
          <w:rFonts w:ascii="Arial Narrow" w:hAnsi="Arial Narrow" w:cs="Times New Roman"/>
        </w:rPr>
        <w:tab/>
      </w:r>
      <w:r w:rsidRPr="00981EF4">
        <w:rPr>
          <w:rFonts w:ascii="Arial Narrow" w:hAnsi="Arial Narrow" w:cs="Times New Roman"/>
        </w:rPr>
        <w:tab/>
      </w:r>
      <w:r w:rsidRPr="00981EF4">
        <w:rPr>
          <w:rFonts w:ascii="Arial Narrow" w:hAnsi="Arial Narrow" w:cs="Times New Roman"/>
        </w:rPr>
        <w:tab/>
      </w:r>
      <w:r w:rsidRPr="00981EF4">
        <w:rPr>
          <w:rFonts w:ascii="Arial Narrow" w:hAnsi="Arial Narrow" w:cs="Times New Roman"/>
        </w:rPr>
        <w:tab/>
      </w:r>
      <w:r w:rsidRPr="00981EF4">
        <w:rPr>
          <w:rFonts w:ascii="Arial Narrow" w:hAnsi="Arial Narrow" w:cs="Times New Roman"/>
        </w:rPr>
        <w:tab/>
      </w:r>
      <w:r w:rsidRPr="00981EF4">
        <w:rPr>
          <w:rFonts w:ascii="Arial Narrow" w:hAnsi="Arial Narrow" w:cs="Times New Roman"/>
        </w:rPr>
        <w:tab/>
        <w:t xml:space="preserve">       Il richiedente</w:t>
      </w:r>
    </w:p>
    <w:p w14:paraId="61FF548F" w14:textId="36C1BA3C" w:rsidR="003C1FC2" w:rsidRDefault="00981EF4" w:rsidP="00C164C7">
      <w:pPr>
        <w:widowControl/>
        <w:autoSpaceDE/>
        <w:autoSpaceDN/>
        <w:spacing w:after="200" w:line="276" w:lineRule="auto"/>
      </w:pPr>
      <w:r w:rsidRPr="00981EF4">
        <w:rPr>
          <w:rFonts w:ascii="Arial Narrow" w:hAnsi="Arial Narrow" w:cs="Times New Roman"/>
        </w:rPr>
        <w:tab/>
      </w:r>
      <w:r w:rsidRPr="00981EF4">
        <w:rPr>
          <w:rFonts w:ascii="Arial Narrow" w:hAnsi="Arial Narrow" w:cs="Times New Roman"/>
        </w:rPr>
        <w:tab/>
      </w:r>
      <w:r w:rsidRPr="00981EF4">
        <w:rPr>
          <w:rFonts w:ascii="Arial Narrow" w:hAnsi="Arial Narrow" w:cs="Times New Roman"/>
        </w:rPr>
        <w:tab/>
      </w:r>
      <w:r w:rsidRPr="00981EF4">
        <w:rPr>
          <w:rFonts w:ascii="Arial Narrow" w:hAnsi="Arial Narrow" w:cs="Times New Roman"/>
        </w:rPr>
        <w:tab/>
      </w:r>
      <w:r w:rsidRPr="00981EF4">
        <w:rPr>
          <w:rFonts w:ascii="Arial Narrow" w:hAnsi="Arial Narrow" w:cs="Times New Roman"/>
        </w:rPr>
        <w:tab/>
      </w:r>
      <w:r w:rsidRPr="00981EF4">
        <w:rPr>
          <w:rFonts w:ascii="Arial Narrow" w:hAnsi="Arial Narrow" w:cs="Times New Roman"/>
        </w:rPr>
        <w:tab/>
      </w:r>
      <w:r w:rsidRPr="00981EF4">
        <w:rPr>
          <w:rFonts w:ascii="Arial Narrow" w:hAnsi="Arial Narrow" w:cs="Times New Roman"/>
        </w:rPr>
        <w:tab/>
      </w:r>
      <w:r w:rsidRPr="00981EF4">
        <w:rPr>
          <w:rFonts w:ascii="Arial Narrow" w:hAnsi="Arial Narrow" w:cs="Times New Roman"/>
        </w:rPr>
        <w:tab/>
      </w:r>
      <w:r w:rsidRPr="00981EF4">
        <w:rPr>
          <w:rFonts w:ascii="Arial Narrow" w:hAnsi="Arial Narrow" w:cs="Times New Roman"/>
        </w:rPr>
        <w:tab/>
      </w:r>
      <w:r>
        <w:rPr>
          <w:rFonts w:ascii="Arial Narrow" w:hAnsi="Arial Narrow" w:cs="Times New Roman"/>
        </w:rPr>
        <w:t xml:space="preserve">        </w:t>
      </w:r>
      <w:r w:rsidRPr="00981EF4">
        <w:rPr>
          <w:rFonts w:ascii="Arial Narrow" w:hAnsi="Arial Narrow" w:cs="Times New Roman"/>
        </w:rPr>
        <w:t>__</w:t>
      </w:r>
      <w:r>
        <w:rPr>
          <w:rFonts w:ascii="Arial Narrow" w:hAnsi="Arial Narrow" w:cs="Times New Roman"/>
        </w:rPr>
        <w:t>______</w:t>
      </w:r>
      <w:r w:rsidRPr="00981EF4">
        <w:rPr>
          <w:rFonts w:ascii="Arial Narrow" w:hAnsi="Arial Narrow" w:cs="Times New Roman"/>
        </w:rPr>
        <w:t>________________</w:t>
      </w:r>
    </w:p>
    <w:sectPr w:rsidR="003C1FC2" w:rsidSect="00A647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F245B"/>
    <w:multiLevelType w:val="hybridMultilevel"/>
    <w:tmpl w:val="A03A4A52"/>
    <w:lvl w:ilvl="0" w:tplc="63D8C160">
      <w:start w:val="1"/>
      <w:numFmt w:val="bullet"/>
      <w:lvlText w:val=""/>
      <w:lvlJc w:val="left"/>
      <w:pPr>
        <w:ind w:left="720" w:hanging="360"/>
      </w:pPr>
      <w:rPr>
        <w:rFonts w:ascii="Symbol" w:hAnsi="Symbol" w:hint="default"/>
      </w:rPr>
    </w:lvl>
    <w:lvl w:ilvl="1" w:tplc="5C6AEA28">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4445C5"/>
    <w:multiLevelType w:val="hybridMultilevel"/>
    <w:tmpl w:val="A684C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3247CC7"/>
    <w:multiLevelType w:val="hybridMultilevel"/>
    <w:tmpl w:val="80D85F00"/>
    <w:lvl w:ilvl="0" w:tplc="174E8944">
      <w:start w:val="1"/>
      <w:numFmt w:val="decimal"/>
      <w:lvlText w:val="%1."/>
      <w:lvlJc w:val="left"/>
      <w:pPr>
        <w:ind w:left="640" w:hanging="397"/>
      </w:pPr>
      <w:rPr>
        <w:rFonts w:hint="default"/>
        <w:w w:val="100"/>
        <w:lang w:val="it-IT" w:eastAsia="en-US" w:bidi="ar-SA"/>
      </w:rPr>
    </w:lvl>
    <w:lvl w:ilvl="1" w:tplc="5792DE6E">
      <w:numFmt w:val="bullet"/>
      <w:lvlText w:val=""/>
      <w:lvlJc w:val="left"/>
      <w:pPr>
        <w:ind w:left="1000" w:hanging="360"/>
      </w:pPr>
      <w:rPr>
        <w:rFonts w:ascii="Symbol" w:eastAsia="Symbol" w:hAnsi="Symbol" w:cs="Symbol" w:hint="default"/>
        <w:w w:val="100"/>
        <w:sz w:val="24"/>
        <w:szCs w:val="24"/>
        <w:lang w:val="it-IT" w:eastAsia="en-US" w:bidi="ar-SA"/>
      </w:rPr>
    </w:lvl>
    <w:lvl w:ilvl="2" w:tplc="A226FDA4">
      <w:numFmt w:val="bullet"/>
      <w:lvlText w:val="•"/>
      <w:lvlJc w:val="left"/>
      <w:pPr>
        <w:ind w:left="1000" w:hanging="360"/>
      </w:pPr>
      <w:rPr>
        <w:rFonts w:hint="default"/>
        <w:lang w:val="it-IT" w:eastAsia="en-US" w:bidi="ar-SA"/>
      </w:rPr>
    </w:lvl>
    <w:lvl w:ilvl="3" w:tplc="3B50CE94">
      <w:numFmt w:val="bullet"/>
      <w:lvlText w:val="•"/>
      <w:lvlJc w:val="left"/>
      <w:pPr>
        <w:ind w:left="1060" w:hanging="360"/>
      </w:pPr>
      <w:rPr>
        <w:rFonts w:hint="default"/>
        <w:lang w:val="it-IT" w:eastAsia="en-US" w:bidi="ar-SA"/>
      </w:rPr>
    </w:lvl>
    <w:lvl w:ilvl="4" w:tplc="9E2479E8">
      <w:numFmt w:val="bullet"/>
      <w:lvlText w:val="•"/>
      <w:lvlJc w:val="left"/>
      <w:pPr>
        <w:ind w:left="2346" w:hanging="360"/>
      </w:pPr>
      <w:rPr>
        <w:rFonts w:hint="default"/>
        <w:lang w:val="it-IT" w:eastAsia="en-US" w:bidi="ar-SA"/>
      </w:rPr>
    </w:lvl>
    <w:lvl w:ilvl="5" w:tplc="324AA156">
      <w:numFmt w:val="bullet"/>
      <w:lvlText w:val="•"/>
      <w:lvlJc w:val="left"/>
      <w:pPr>
        <w:ind w:left="3633" w:hanging="360"/>
      </w:pPr>
      <w:rPr>
        <w:rFonts w:hint="default"/>
        <w:lang w:val="it-IT" w:eastAsia="en-US" w:bidi="ar-SA"/>
      </w:rPr>
    </w:lvl>
    <w:lvl w:ilvl="6" w:tplc="EB966208">
      <w:numFmt w:val="bullet"/>
      <w:lvlText w:val="•"/>
      <w:lvlJc w:val="left"/>
      <w:pPr>
        <w:ind w:left="4919" w:hanging="360"/>
      </w:pPr>
      <w:rPr>
        <w:rFonts w:hint="default"/>
        <w:lang w:val="it-IT" w:eastAsia="en-US" w:bidi="ar-SA"/>
      </w:rPr>
    </w:lvl>
    <w:lvl w:ilvl="7" w:tplc="53706716">
      <w:numFmt w:val="bullet"/>
      <w:lvlText w:val="•"/>
      <w:lvlJc w:val="left"/>
      <w:pPr>
        <w:ind w:left="6206" w:hanging="360"/>
      </w:pPr>
      <w:rPr>
        <w:rFonts w:hint="default"/>
        <w:lang w:val="it-IT" w:eastAsia="en-US" w:bidi="ar-SA"/>
      </w:rPr>
    </w:lvl>
    <w:lvl w:ilvl="8" w:tplc="4EB00C88">
      <w:numFmt w:val="bullet"/>
      <w:lvlText w:val="•"/>
      <w:lvlJc w:val="left"/>
      <w:pPr>
        <w:ind w:left="7493" w:hanging="360"/>
      </w:pPr>
      <w:rPr>
        <w:rFonts w:hint="default"/>
        <w:lang w:val="it-IT" w:eastAsia="en-US" w:bidi="ar-SA"/>
      </w:rPr>
    </w:lvl>
  </w:abstractNum>
  <w:num w:numId="1" w16cid:durableId="1141774386">
    <w:abstractNumId w:val="2"/>
  </w:num>
  <w:num w:numId="2" w16cid:durableId="357196168">
    <w:abstractNumId w:val="0"/>
  </w:num>
  <w:num w:numId="3" w16cid:durableId="1848207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FF"/>
    <w:rsid w:val="00000A1B"/>
    <w:rsid w:val="0006481A"/>
    <w:rsid w:val="00093F62"/>
    <w:rsid w:val="000A7498"/>
    <w:rsid w:val="000D059A"/>
    <w:rsid w:val="002752EC"/>
    <w:rsid w:val="0030098C"/>
    <w:rsid w:val="003C1FC2"/>
    <w:rsid w:val="004269C1"/>
    <w:rsid w:val="004534F2"/>
    <w:rsid w:val="004C0386"/>
    <w:rsid w:val="00623A8A"/>
    <w:rsid w:val="006B39EE"/>
    <w:rsid w:val="007F6B58"/>
    <w:rsid w:val="007F7672"/>
    <w:rsid w:val="0090197D"/>
    <w:rsid w:val="00935072"/>
    <w:rsid w:val="009716E6"/>
    <w:rsid w:val="00981EF4"/>
    <w:rsid w:val="00A26EFA"/>
    <w:rsid w:val="00A31B7C"/>
    <w:rsid w:val="00A647D7"/>
    <w:rsid w:val="00AD165F"/>
    <w:rsid w:val="00B14540"/>
    <w:rsid w:val="00B95F32"/>
    <w:rsid w:val="00C164C7"/>
    <w:rsid w:val="00C670FF"/>
    <w:rsid w:val="00CE01C2"/>
    <w:rsid w:val="00D57E56"/>
    <w:rsid w:val="00DA47A3"/>
    <w:rsid w:val="00DC525D"/>
    <w:rsid w:val="00E30B4D"/>
    <w:rsid w:val="00F76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470E"/>
  <w15:chartTrackingRefBased/>
  <w15:docId w15:val="{4BBA3558-4F9B-4B92-BB0C-DE13B377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16E6"/>
    <w:pPr>
      <w:widowControl w:val="0"/>
      <w:autoSpaceDE w:val="0"/>
      <w:autoSpaceDN w:val="0"/>
      <w:spacing w:after="0" w:line="240" w:lineRule="auto"/>
    </w:pPr>
    <w:rPr>
      <w:rFonts w:ascii="Calibri" w:eastAsia="Calibri" w:hAnsi="Calibri" w:cs="Calibri"/>
      <w:kern w:val="0"/>
      <w14:ligatures w14:val="none"/>
    </w:rPr>
  </w:style>
  <w:style w:type="paragraph" w:styleId="Titolo1">
    <w:name w:val="heading 1"/>
    <w:basedOn w:val="Normale"/>
    <w:link w:val="Titolo1Carattere"/>
    <w:uiPriority w:val="9"/>
    <w:qFormat/>
    <w:rsid w:val="00C670FF"/>
    <w:pPr>
      <w:ind w:left="499"/>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670FF"/>
    <w:rPr>
      <w:rFonts w:ascii="Calibri" w:eastAsia="Calibri" w:hAnsi="Calibri" w:cs="Calibri"/>
      <w:b/>
      <w:bCs/>
      <w:kern w:val="0"/>
      <w:sz w:val="24"/>
      <w:szCs w:val="24"/>
      <w14:ligatures w14:val="none"/>
    </w:rPr>
  </w:style>
  <w:style w:type="paragraph" w:styleId="Corpotesto">
    <w:name w:val="Body Text"/>
    <w:basedOn w:val="Normale"/>
    <w:link w:val="CorpotestoCarattere"/>
    <w:uiPriority w:val="1"/>
    <w:qFormat/>
    <w:rsid w:val="00C670FF"/>
    <w:rPr>
      <w:sz w:val="24"/>
      <w:szCs w:val="24"/>
    </w:rPr>
  </w:style>
  <w:style w:type="character" w:customStyle="1" w:styleId="CorpotestoCarattere">
    <w:name w:val="Corpo testo Carattere"/>
    <w:basedOn w:val="Carpredefinitoparagrafo"/>
    <w:link w:val="Corpotesto"/>
    <w:uiPriority w:val="1"/>
    <w:rsid w:val="00C670FF"/>
    <w:rPr>
      <w:rFonts w:ascii="Calibri" w:eastAsia="Calibri" w:hAnsi="Calibri" w:cs="Calibri"/>
      <w:kern w:val="0"/>
      <w:sz w:val="24"/>
      <w:szCs w:val="24"/>
      <w14:ligatures w14:val="none"/>
    </w:rPr>
  </w:style>
  <w:style w:type="paragraph" w:styleId="Titolo">
    <w:name w:val="Title"/>
    <w:basedOn w:val="Normale"/>
    <w:link w:val="TitoloCarattere"/>
    <w:uiPriority w:val="10"/>
    <w:qFormat/>
    <w:rsid w:val="00C670FF"/>
    <w:pPr>
      <w:spacing w:line="341" w:lineRule="exact"/>
      <w:ind w:right="207"/>
      <w:jc w:val="right"/>
    </w:pPr>
    <w:rPr>
      <w:b/>
      <w:bCs/>
      <w:sz w:val="28"/>
      <w:szCs w:val="28"/>
    </w:rPr>
  </w:style>
  <w:style w:type="character" w:customStyle="1" w:styleId="TitoloCarattere">
    <w:name w:val="Titolo Carattere"/>
    <w:basedOn w:val="Carpredefinitoparagrafo"/>
    <w:link w:val="Titolo"/>
    <w:uiPriority w:val="10"/>
    <w:rsid w:val="00C670FF"/>
    <w:rPr>
      <w:rFonts w:ascii="Calibri" w:eastAsia="Calibri" w:hAnsi="Calibri" w:cs="Calibri"/>
      <w:b/>
      <w:bCs/>
      <w:kern w:val="0"/>
      <w:sz w:val="28"/>
      <w:szCs w:val="28"/>
      <w14:ligatures w14:val="none"/>
    </w:rPr>
  </w:style>
  <w:style w:type="paragraph" w:styleId="Paragrafoelenco">
    <w:name w:val="List Paragraph"/>
    <w:basedOn w:val="Normale"/>
    <w:uiPriority w:val="1"/>
    <w:qFormat/>
    <w:rsid w:val="00C670FF"/>
    <w:pPr>
      <w:ind w:left="921" w:hanging="349"/>
    </w:pPr>
  </w:style>
  <w:style w:type="paragraph" w:customStyle="1" w:styleId="Intestazione1">
    <w:name w:val="Intestazione1"/>
    <w:basedOn w:val="Normale"/>
    <w:next w:val="Corpotesto"/>
    <w:rsid w:val="00C670FF"/>
    <w:pPr>
      <w:widowControl/>
      <w:suppressAutoHyphens/>
      <w:autoSpaceDE/>
      <w:autoSpaceDN/>
      <w:spacing w:line="360" w:lineRule="auto"/>
      <w:jc w:val="center"/>
    </w:pPr>
    <w:rPr>
      <w:rFonts w:ascii="Times New Roman" w:eastAsia="Times New Roman" w:hAnsi="Times New Roman" w:cs="Times New Roman"/>
      <w:b/>
      <w:bCs/>
      <w:caps/>
      <w:sz w:val="32"/>
      <w:szCs w:val="24"/>
      <w:lang w:eastAsia="zh-CN"/>
    </w:rPr>
  </w:style>
  <w:style w:type="paragraph" w:styleId="Sottotitolo">
    <w:name w:val="Subtitle"/>
    <w:basedOn w:val="Normale"/>
    <w:next w:val="Corpotesto"/>
    <w:link w:val="SottotitoloCarattere"/>
    <w:qFormat/>
    <w:rsid w:val="00C670FF"/>
    <w:pPr>
      <w:widowControl/>
      <w:suppressAutoHyphens/>
      <w:autoSpaceDE/>
      <w:autoSpaceDN/>
      <w:spacing w:line="360" w:lineRule="auto"/>
      <w:jc w:val="center"/>
    </w:pPr>
    <w:rPr>
      <w:rFonts w:ascii="Times New Roman" w:eastAsia="Times New Roman" w:hAnsi="Times New Roman" w:cs="Times New Roman"/>
      <w:sz w:val="28"/>
      <w:szCs w:val="24"/>
      <w:lang w:eastAsia="zh-CN"/>
    </w:rPr>
  </w:style>
  <w:style w:type="character" w:customStyle="1" w:styleId="SottotitoloCarattere">
    <w:name w:val="Sottotitolo Carattere"/>
    <w:basedOn w:val="Carpredefinitoparagrafo"/>
    <w:link w:val="Sottotitolo"/>
    <w:rsid w:val="00C670FF"/>
    <w:rPr>
      <w:rFonts w:ascii="Times New Roman" w:eastAsia="Times New Roman" w:hAnsi="Times New Roman" w:cs="Times New Roman"/>
      <w:kern w:val="0"/>
      <w:sz w:val="28"/>
      <w:szCs w:val="24"/>
      <w:lang w:eastAsia="zh-CN"/>
      <w14:ligatures w14:val="none"/>
    </w:rPr>
  </w:style>
  <w:style w:type="character" w:styleId="Collegamentoipertestuale">
    <w:name w:val="Hyperlink"/>
    <w:basedOn w:val="Carpredefinitoparagrafo"/>
    <w:uiPriority w:val="99"/>
    <w:unhideWhenUsed/>
    <w:rsid w:val="00C670FF"/>
    <w:rPr>
      <w:color w:val="0563C1" w:themeColor="hyperlink"/>
      <w:u w:val="single"/>
    </w:rPr>
  </w:style>
  <w:style w:type="table" w:styleId="Grigliatabella">
    <w:name w:val="Table Grid"/>
    <w:basedOn w:val="Tabellanormale"/>
    <w:uiPriority w:val="39"/>
    <w:rsid w:val="00935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93F6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9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comcarbonia@pec.comcarboni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B4F5C-34C2-4910-AC1E-EA8F844D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Cesaracciu</dc:creator>
  <cp:keywords/>
  <dc:description/>
  <cp:lastModifiedBy>Claudio CM. Mei</cp:lastModifiedBy>
  <cp:revision>3</cp:revision>
  <cp:lastPrinted>2023-09-15T07:29:00Z</cp:lastPrinted>
  <dcterms:created xsi:type="dcterms:W3CDTF">2023-09-15T11:14:00Z</dcterms:created>
  <dcterms:modified xsi:type="dcterms:W3CDTF">2023-09-18T08:28:00Z</dcterms:modified>
</cp:coreProperties>
</file>