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A5A3A" w14:textId="3909719D" w:rsidR="00616ACC" w:rsidRPr="006533B7" w:rsidRDefault="00616ACC" w:rsidP="00616ACC">
      <w:pPr>
        <w:pStyle w:val="Indice"/>
        <w:jc w:val="both"/>
      </w:pPr>
      <w:proofErr w:type="gramStart"/>
      <w:r w:rsidRPr="007B0F27">
        <w:rPr>
          <w:b/>
          <w:bCs/>
        </w:rPr>
        <w:t>Allegato</w:t>
      </w:r>
      <w:r w:rsidRPr="007B0F27">
        <w:t xml:space="preserve">  -</w:t>
      </w:r>
      <w:proofErr w:type="gramEnd"/>
      <w:r w:rsidRPr="007B0F27">
        <w:t xml:space="preserve">  </w:t>
      </w:r>
      <w:r w:rsidR="004A6372" w:rsidRPr="007B0F27">
        <w:rPr>
          <w:b/>
          <w:bCs/>
        </w:rPr>
        <w:t xml:space="preserve">Modello </w:t>
      </w:r>
      <w:r w:rsidRPr="007B0F27">
        <w:rPr>
          <w:b/>
          <w:bCs/>
        </w:rPr>
        <w:t>Domanda di partecipazione</w:t>
      </w:r>
      <w:r w:rsidRPr="006533B7">
        <w:t xml:space="preserve"> </w:t>
      </w:r>
    </w:p>
    <w:p w14:paraId="7C07D150" w14:textId="77777777" w:rsidR="004C27FD" w:rsidRDefault="004C27FD" w:rsidP="004C27FD">
      <w:pPr>
        <w:pStyle w:val="Standard"/>
        <w:spacing w:line="100" w:lineRule="atLeast"/>
        <w:jc w:val="center"/>
        <w:rPr>
          <w:rFonts w:ascii="Arial" w:hAnsi="Arial" w:cs="Arial"/>
          <w:b/>
          <w:bCs/>
          <w:sz w:val="48"/>
        </w:rPr>
      </w:pPr>
      <w:r>
        <w:rPr>
          <w:rFonts w:ascii="Arial" w:hAnsi="Arial" w:cs="Arial"/>
          <w:b/>
          <w:bCs/>
          <w:sz w:val="48"/>
        </w:rPr>
        <w:t>COMUNE DI CARBONIA</w:t>
      </w:r>
    </w:p>
    <w:p w14:paraId="51A72C6B" w14:textId="1C161C5D" w:rsidR="00616ACC" w:rsidRPr="006533B7" w:rsidRDefault="0094314E" w:rsidP="00054F78">
      <w:pPr>
        <w:suppressAutoHyphens w:val="0"/>
        <w:spacing w:after="158" w:line="256" w:lineRule="auto"/>
        <w:ind w:left="49"/>
        <w:jc w:val="both"/>
        <w:rPr>
          <w:i/>
          <w:color w:val="FFFFFF" w:themeColor="background1"/>
          <w:sz w:val="20"/>
          <w:szCs w:val="20"/>
        </w:rPr>
      </w:pPr>
      <w:r w:rsidRPr="0094314E">
        <w:rPr>
          <w:rFonts w:ascii="Calibri" w:eastAsia="Calibri" w:hAnsi="Calibri" w:cs="Calibri"/>
          <w:b/>
          <w:color w:val="000000"/>
          <w:kern w:val="2"/>
          <w:sz w:val="24"/>
          <w:szCs w:val="24"/>
          <w:lang w:eastAsia="it-IT"/>
          <w14:ligatures w14:val="standardContextual"/>
        </w:rPr>
        <w:t xml:space="preserve">GARA EUROPEA A PROCEDURA APERTA PER L’APPALTO RELATIVO AL SERVIZIO DI RISTORAZIONE SCOLASTICA DI QUALITÀ, A RIDOTTO IMPATTO AMBIENTALE, SOSTENIBILE E A KM ZERO DELLE SCUOLE STATALI DELL'INFANZIA, PRIMARIE E SECONDARIE DI 1° GRADO DEL COMUNE DI CARBONIA PER TRE ANNI SCOLASTICI, CON OPZIONE DI RINNOVO TRIENNALE (ULTERIORI TRE ANNI SCOLASTICI). </w:t>
      </w:r>
      <w:r w:rsidRPr="00054F78">
        <w:rPr>
          <w:rFonts w:ascii="Calibri" w:eastAsia="Calibri" w:hAnsi="Calibri" w:cs="Calibri"/>
          <w:b/>
          <w:color w:val="000000"/>
          <w:kern w:val="2"/>
          <w:sz w:val="24"/>
          <w:szCs w:val="24"/>
          <w:lang w:eastAsia="it-IT"/>
          <w14:ligatures w14:val="standardContextual"/>
        </w:rPr>
        <w:t xml:space="preserve">CIG </w:t>
      </w:r>
      <w:r w:rsidR="00054F78" w:rsidRPr="00054F78">
        <w:rPr>
          <w:rFonts w:ascii="Calibri" w:eastAsia="Calibri" w:hAnsi="Calibri" w:cs="Calibri"/>
          <w:b/>
          <w:bCs/>
          <w:color w:val="000000"/>
          <w:kern w:val="2"/>
          <w:sz w:val="24"/>
          <w:szCs w:val="24"/>
          <w:lang w:eastAsia="it-IT"/>
          <w14:ligatures w14:val="standardContextual"/>
        </w:rPr>
        <w:t>BC5D849B25</w:t>
      </w:r>
      <w:r w:rsidR="00054F78" w:rsidRPr="00054F78">
        <w:rPr>
          <w:rFonts w:ascii="Calibri" w:eastAsia="Calibri" w:hAnsi="Calibri" w:cs="Calibri"/>
          <w:b/>
          <w:bCs/>
          <w:i/>
          <w:color w:val="000000"/>
          <w:kern w:val="2"/>
          <w:sz w:val="24"/>
          <w:szCs w:val="24"/>
          <w:lang w:eastAsia="it-IT"/>
          <w14:ligatures w14:val="standardContextual"/>
        </w:rPr>
        <w:t xml:space="preserve"> </w:t>
      </w:r>
      <w:r w:rsidR="00616ACC" w:rsidRPr="006533B7">
        <w:rPr>
          <w:b/>
          <w:bCs/>
          <w:i/>
          <w:color w:val="FFFFFF" w:themeColor="background1"/>
          <w:sz w:val="20"/>
          <w:szCs w:val="20"/>
        </w:rPr>
        <w:t>(da presentare in bollo nel rispetto di quanto stabilito dal Decreto del Presidente della Repubblica n. 642/72)</w:t>
      </w:r>
      <w:r w:rsidR="00616ACC">
        <w:rPr>
          <w:rStyle w:val="Rimandonotaapidipagina"/>
          <w:b/>
          <w:bCs/>
          <w:i/>
          <w:color w:val="FFFFFF" w:themeColor="background1"/>
          <w:sz w:val="20"/>
          <w:szCs w:val="20"/>
        </w:rPr>
        <w:footnoteReference w:id="1"/>
      </w:r>
    </w:p>
    <w:p w14:paraId="1FCC1465" w14:textId="06B7CE9D" w:rsidR="00C41162" w:rsidRPr="006533B7" w:rsidRDefault="00184306">
      <w:pPr>
        <w:jc w:val="both"/>
        <w:rPr>
          <w:sz w:val="20"/>
          <w:szCs w:val="20"/>
        </w:rPr>
      </w:pPr>
      <w:r w:rsidRPr="006533B7">
        <w:rPr>
          <w:sz w:val="20"/>
          <w:szCs w:val="20"/>
        </w:rPr>
        <w:t>Le dichiarazioni sostitutive di certificazioni e dell’atto di notorietà sono rese ai sensi degli artt. 46 e 47 del T.U. approvato con D.P.R.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6F0A68" w:rsidRPr="006533B7" w14:paraId="77EED7DA" w14:textId="77777777">
        <w:tc>
          <w:tcPr>
            <w:tcW w:w="2641" w:type="dxa"/>
            <w:shd w:val="clear" w:color="auto" w:fill="4472C4" w:themeFill="accent5"/>
          </w:tcPr>
          <w:p w14:paraId="5398D3BD" w14:textId="2583DDAF" w:rsidR="006F0A68" w:rsidRPr="006533B7" w:rsidRDefault="006F0A68">
            <w:pPr>
              <w:spacing w:after="0" w:line="240" w:lineRule="auto"/>
              <w:jc w:val="both"/>
              <w:rPr>
                <w:rFonts w:eastAsia="Calibri"/>
                <w:color w:val="FFFFFF" w:themeColor="background1"/>
                <w:sz w:val="20"/>
                <w:szCs w:val="20"/>
              </w:rPr>
            </w:pPr>
            <w:r>
              <w:rPr>
                <w:rFonts w:eastAsia="Calibri"/>
                <w:color w:val="FFFFFF" w:themeColor="background1"/>
                <w:sz w:val="20"/>
                <w:szCs w:val="20"/>
              </w:rPr>
              <w:t>Sede Legale</w:t>
            </w:r>
          </w:p>
        </w:tc>
        <w:tc>
          <w:tcPr>
            <w:tcW w:w="6851" w:type="dxa"/>
          </w:tcPr>
          <w:p w14:paraId="28FFC9D6" w14:textId="77777777" w:rsidR="006F0A68" w:rsidRPr="006533B7" w:rsidRDefault="006F0A68">
            <w:pPr>
              <w:spacing w:after="0" w:line="240" w:lineRule="auto"/>
              <w:jc w:val="both"/>
              <w:rPr>
                <w:sz w:val="20"/>
                <w:szCs w:val="20"/>
              </w:rPr>
            </w:pPr>
          </w:p>
        </w:tc>
      </w:tr>
      <w:tr w:rsidR="00511418" w:rsidRPr="006533B7" w14:paraId="55E5FA20" w14:textId="77777777">
        <w:tc>
          <w:tcPr>
            <w:tcW w:w="2641" w:type="dxa"/>
            <w:shd w:val="clear" w:color="auto" w:fill="4472C4" w:themeFill="accent5"/>
          </w:tcPr>
          <w:p w14:paraId="2BF2463F" w14:textId="4992B95A" w:rsidR="00511418" w:rsidRDefault="00511418">
            <w:pPr>
              <w:spacing w:after="0" w:line="240" w:lineRule="auto"/>
              <w:jc w:val="both"/>
              <w:rPr>
                <w:rFonts w:eastAsia="Calibri"/>
                <w:color w:val="FFFFFF" w:themeColor="background1"/>
                <w:sz w:val="20"/>
                <w:szCs w:val="20"/>
              </w:rPr>
            </w:pPr>
            <w:r w:rsidRPr="00511418">
              <w:rPr>
                <w:rFonts w:eastAsia="Calibri"/>
                <w:color w:val="FFFFFF" w:themeColor="background1"/>
                <w:sz w:val="20"/>
                <w:szCs w:val="20"/>
              </w:rPr>
              <w:t>Numero di telefono fisso e/o mobile</w:t>
            </w:r>
          </w:p>
        </w:tc>
        <w:tc>
          <w:tcPr>
            <w:tcW w:w="6851" w:type="dxa"/>
          </w:tcPr>
          <w:p w14:paraId="087D9C68" w14:textId="77777777" w:rsidR="00511418" w:rsidRPr="006533B7" w:rsidRDefault="00511418">
            <w:pPr>
              <w:spacing w:after="0" w:line="240" w:lineRule="auto"/>
              <w:jc w:val="both"/>
              <w:rPr>
                <w:sz w:val="20"/>
                <w:szCs w:val="20"/>
              </w:rPr>
            </w:pPr>
          </w:p>
        </w:tc>
      </w:tr>
      <w:tr w:rsidR="00511418" w:rsidRPr="006533B7" w14:paraId="76BC4BCE" w14:textId="77777777">
        <w:tc>
          <w:tcPr>
            <w:tcW w:w="2641" w:type="dxa"/>
            <w:shd w:val="clear" w:color="auto" w:fill="4472C4" w:themeFill="accent5"/>
          </w:tcPr>
          <w:p w14:paraId="3F0CF338" w14:textId="174AD20D" w:rsidR="00511418" w:rsidRDefault="00511418">
            <w:pPr>
              <w:spacing w:after="0" w:line="240" w:lineRule="auto"/>
              <w:jc w:val="both"/>
              <w:rPr>
                <w:rFonts w:eastAsia="Calibri"/>
                <w:color w:val="FFFFFF" w:themeColor="background1"/>
                <w:sz w:val="20"/>
                <w:szCs w:val="20"/>
              </w:rPr>
            </w:pPr>
            <w:r w:rsidRPr="00511418">
              <w:rPr>
                <w:rFonts w:eastAsia="Calibri"/>
                <w:color w:val="FFFFFF" w:themeColor="background1"/>
                <w:sz w:val="20"/>
                <w:szCs w:val="20"/>
              </w:rPr>
              <w:t>e-mail</w:t>
            </w:r>
          </w:p>
        </w:tc>
        <w:tc>
          <w:tcPr>
            <w:tcW w:w="6851" w:type="dxa"/>
          </w:tcPr>
          <w:p w14:paraId="6EDB864E" w14:textId="77777777" w:rsidR="00511418" w:rsidRPr="006533B7" w:rsidRDefault="00511418">
            <w:pPr>
              <w:spacing w:after="0" w:line="240" w:lineRule="auto"/>
              <w:jc w:val="both"/>
              <w:rPr>
                <w:sz w:val="20"/>
                <w:szCs w:val="20"/>
              </w:rPr>
            </w:pPr>
          </w:p>
        </w:tc>
      </w:tr>
      <w:tr w:rsidR="00511418" w:rsidRPr="006533B7" w14:paraId="32D151C8" w14:textId="77777777">
        <w:tc>
          <w:tcPr>
            <w:tcW w:w="2641" w:type="dxa"/>
            <w:shd w:val="clear" w:color="auto" w:fill="4472C4" w:themeFill="accent5"/>
          </w:tcPr>
          <w:p w14:paraId="012B71E2" w14:textId="7A7AE4C6" w:rsidR="00511418" w:rsidRPr="00511418" w:rsidRDefault="00511418">
            <w:pPr>
              <w:spacing w:after="0" w:line="240" w:lineRule="auto"/>
              <w:jc w:val="both"/>
              <w:rPr>
                <w:rFonts w:eastAsia="Calibri"/>
                <w:color w:val="FFFFFF" w:themeColor="background1"/>
                <w:sz w:val="20"/>
                <w:szCs w:val="20"/>
              </w:rPr>
            </w:pPr>
            <w:proofErr w:type="spellStart"/>
            <w:r>
              <w:rPr>
                <w:rFonts w:eastAsia="Calibri"/>
                <w:color w:val="FFFFFF" w:themeColor="background1"/>
                <w:sz w:val="20"/>
                <w:szCs w:val="20"/>
              </w:rPr>
              <w:t>Pec</w:t>
            </w:r>
            <w:proofErr w:type="spellEnd"/>
          </w:p>
        </w:tc>
        <w:tc>
          <w:tcPr>
            <w:tcW w:w="6851" w:type="dxa"/>
          </w:tcPr>
          <w:p w14:paraId="7ABCA9F7" w14:textId="77777777" w:rsidR="00511418" w:rsidRPr="006533B7" w:rsidRDefault="00511418">
            <w:pPr>
              <w:spacing w:after="0" w:line="240" w:lineRule="auto"/>
              <w:jc w:val="both"/>
              <w:rPr>
                <w:sz w:val="20"/>
                <w:szCs w:val="20"/>
              </w:rPr>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7777777" w:rsidR="00C41162" w:rsidRPr="006533B7" w:rsidRDefault="00184306">
      <w:pPr>
        <w:jc w:val="both"/>
        <w:rPr>
          <w:sz w:val="20"/>
          <w:szCs w:val="20"/>
        </w:rPr>
      </w:pPr>
      <w:r w:rsidRPr="006533B7">
        <w:rPr>
          <w:sz w:val="20"/>
          <w:szCs w:val="20"/>
        </w:rPr>
        <w:t>Chiede di partecipare in qualità di:</w:t>
      </w:r>
    </w:p>
    <w:p w14:paraId="0904F818" w14:textId="77777777" w:rsidR="00C41162" w:rsidRPr="004640D2" w:rsidRDefault="00184306" w:rsidP="00BF1D89">
      <w:pPr>
        <w:pStyle w:val="Paragrafoelenco"/>
        <w:numPr>
          <w:ilvl w:val="0"/>
          <w:numId w:val="4"/>
        </w:numPr>
        <w:ind w:left="284" w:hanging="239"/>
        <w:jc w:val="both"/>
        <w:rPr>
          <w:iCs/>
          <w:sz w:val="20"/>
          <w:szCs w:val="20"/>
        </w:rPr>
      </w:pPr>
      <w:r w:rsidRPr="004640D2">
        <w:rPr>
          <w:iCs/>
          <w:sz w:val="20"/>
          <w:szCs w:val="20"/>
        </w:rPr>
        <w:t>operatore singolo</w:t>
      </w:r>
    </w:p>
    <w:p w14:paraId="1EAE5450" w14:textId="545A52A6" w:rsidR="00C41162" w:rsidRPr="006533B7" w:rsidRDefault="00002496" w:rsidP="00BF1D89">
      <w:pPr>
        <w:pStyle w:val="Paragrafoelenco"/>
        <w:numPr>
          <w:ilvl w:val="0"/>
          <w:numId w:val="4"/>
        </w:numPr>
        <w:ind w:left="284" w:hanging="239"/>
        <w:jc w:val="both"/>
        <w:rPr>
          <w:i/>
          <w:sz w:val="20"/>
          <w:szCs w:val="20"/>
        </w:rPr>
      </w:pPr>
      <w:r>
        <w:rPr>
          <w:sz w:val="20"/>
          <w:szCs w:val="20"/>
        </w:rPr>
        <w:t>M</w:t>
      </w:r>
      <w:r w:rsidR="00EE789A">
        <w:rPr>
          <w:sz w:val="20"/>
          <w:szCs w:val="20"/>
        </w:rPr>
        <w:t>andataria/</w:t>
      </w:r>
      <w:r>
        <w:rPr>
          <w:sz w:val="20"/>
          <w:szCs w:val="20"/>
        </w:rPr>
        <w:t>M</w:t>
      </w:r>
      <w:r w:rsidR="00EE789A">
        <w:rPr>
          <w:sz w:val="20"/>
          <w:szCs w:val="20"/>
        </w:rPr>
        <w:t xml:space="preserve">andante </w:t>
      </w:r>
      <w:bookmarkStart w:id="1" w:name="_Hlk181957751"/>
      <w:r w:rsidR="00EE789A" w:rsidRPr="00EE789A">
        <w:rPr>
          <w:i/>
          <w:iCs/>
          <w:sz w:val="20"/>
          <w:szCs w:val="20"/>
        </w:rPr>
        <w:t>(indicare se mandataria o mandante)</w:t>
      </w:r>
      <w:r w:rsidR="00EE789A">
        <w:rPr>
          <w:sz w:val="20"/>
          <w:szCs w:val="20"/>
        </w:rPr>
        <w:t xml:space="preserve"> </w:t>
      </w:r>
      <w:bookmarkEnd w:id="1"/>
      <w:r w:rsidR="00EE789A">
        <w:rPr>
          <w:sz w:val="20"/>
          <w:szCs w:val="20"/>
        </w:rPr>
        <w:t xml:space="preserve">di </w:t>
      </w:r>
      <w:r w:rsidR="00184306" w:rsidRPr="006533B7">
        <w:rPr>
          <w:sz w:val="20"/>
          <w:szCs w:val="20"/>
        </w:rPr>
        <w:t xml:space="preserve">raggruppamento temporaneo </w:t>
      </w:r>
      <w:r w:rsidR="00184306" w:rsidRPr="006533B7">
        <w:rPr>
          <w:i/>
          <w:sz w:val="20"/>
          <w:szCs w:val="20"/>
        </w:rPr>
        <w:t>(indicare se costituito o costituendo)</w:t>
      </w:r>
      <w:r w:rsidR="009B5141" w:rsidRPr="006533B7">
        <w:rPr>
          <w:sz w:val="20"/>
          <w:szCs w:val="20"/>
        </w:rPr>
        <w:t xml:space="preserve"> formato da: …………………… </w:t>
      </w:r>
      <w:r w:rsidR="00184306" w:rsidRPr="006533B7">
        <w:rPr>
          <w:sz w:val="20"/>
          <w:szCs w:val="20"/>
        </w:rPr>
        <w:t>(indicare i ruoli ricoperti)</w:t>
      </w:r>
      <w:r w:rsidR="009B5141" w:rsidRPr="006533B7">
        <w:rPr>
          <w:sz w:val="20"/>
          <w:szCs w:val="20"/>
        </w:rPr>
        <w:t xml:space="preserve"> </w:t>
      </w:r>
      <w:r w:rsidR="00184306"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bookmarkStart w:id="2" w:name="_Hlk181956828"/>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bookmarkStart w:id="3" w:name="_Hlk181956858"/>
      <w:bookmarkEnd w:id="2"/>
      <w:r w:rsidRPr="006533B7">
        <w:rPr>
          <w:sz w:val="20"/>
          <w:szCs w:val="20"/>
        </w:rPr>
        <w:t xml:space="preserve">Consorzio tra società cooperative </w:t>
      </w:r>
    </w:p>
    <w:p w14:paraId="5FDFD597" w14:textId="742E4689" w:rsidR="00C41162" w:rsidRPr="00EE789A" w:rsidRDefault="00184306" w:rsidP="00BF1D89">
      <w:pPr>
        <w:pStyle w:val="Paragrafoelenco"/>
        <w:numPr>
          <w:ilvl w:val="0"/>
          <w:numId w:val="4"/>
        </w:numPr>
        <w:ind w:left="284" w:hanging="239"/>
        <w:jc w:val="both"/>
        <w:rPr>
          <w:iCs/>
          <w:sz w:val="20"/>
          <w:szCs w:val="20"/>
        </w:rPr>
      </w:pPr>
      <w:bookmarkStart w:id="4" w:name="_Hlk181956873"/>
      <w:bookmarkEnd w:id="3"/>
      <w:r w:rsidRPr="006533B7">
        <w:rPr>
          <w:sz w:val="20"/>
          <w:szCs w:val="20"/>
        </w:rPr>
        <w:lastRenderedPageBreak/>
        <w:t xml:space="preserve">Consorzio tra imprese artigiane </w:t>
      </w:r>
    </w:p>
    <w:bookmarkEnd w:id="4"/>
    <w:p w14:paraId="596FCF6D" w14:textId="222CC11E" w:rsidR="00EE789A" w:rsidRPr="00EE789A" w:rsidRDefault="00EE789A" w:rsidP="00EE789A">
      <w:pPr>
        <w:pStyle w:val="Paragrafoelenco"/>
        <w:numPr>
          <w:ilvl w:val="0"/>
          <w:numId w:val="4"/>
        </w:numPr>
        <w:ind w:left="284" w:hanging="239"/>
        <w:jc w:val="both"/>
        <w:rPr>
          <w:i/>
          <w:sz w:val="20"/>
          <w:szCs w:val="20"/>
        </w:rPr>
      </w:pPr>
      <w:r>
        <w:rPr>
          <w:sz w:val="20"/>
          <w:szCs w:val="20"/>
        </w:rPr>
        <w:t xml:space="preserve">Consorziata esecutrice </w:t>
      </w:r>
      <w:bookmarkStart w:id="5" w:name="_Hlk198126834"/>
      <w:r>
        <w:rPr>
          <w:sz w:val="20"/>
          <w:szCs w:val="20"/>
        </w:rPr>
        <w:t xml:space="preserve">di </w:t>
      </w:r>
      <w:r w:rsidR="00002496">
        <w:rPr>
          <w:sz w:val="20"/>
          <w:szCs w:val="20"/>
        </w:rPr>
        <w:t xml:space="preserve">_____________________ </w:t>
      </w:r>
      <w:r w:rsidR="00002496" w:rsidRPr="00002496">
        <w:rPr>
          <w:i/>
          <w:iCs/>
          <w:sz w:val="20"/>
          <w:szCs w:val="20"/>
        </w:rPr>
        <w:t xml:space="preserve">(indicare l’alternativa tra </w:t>
      </w:r>
      <w:r w:rsidRPr="00002496">
        <w:rPr>
          <w:i/>
          <w:iCs/>
          <w:sz w:val="20"/>
          <w:szCs w:val="20"/>
        </w:rPr>
        <w:t>Consorzio stabile/Consorzio tra società cooperative/Consorzio tra imprese artigiane</w:t>
      </w:r>
      <w:r w:rsidR="00002496" w:rsidRPr="00002496">
        <w:rPr>
          <w:i/>
          <w:iCs/>
          <w:sz w:val="20"/>
          <w:szCs w:val="20"/>
        </w:rPr>
        <w:t>)</w:t>
      </w:r>
      <w:r w:rsidRPr="006533B7">
        <w:rPr>
          <w:sz w:val="20"/>
          <w:szCs w:val="20"/>
        </w:rPr>
        <w:t xml:space="preserve"> </w:t>
      </w:r>
      <w:bookmarkEnd w:id="5"/>
    </w:p>
    <w:p w14:paraId="5FA1B420" w14:textId="19F24C89" w:rsidR="00EE789A" w:rsidRPr="006533B7" w:rsidRDefault="00EE789A" w:rsidP="00EE789A">
      <w:pPr>
        <w:pStyle w:val="Paragrafoelenco"/>
        <w:numPr>
          <w:ilvl w:val="0"/>
          <w:numId w:val="4"/>
        </w:numPr>
        <w:ind w:left="284" w:hanging="239"/>
        <w:jc w:val="both"/>
        <w:rPr>
          <w:sz w:val="20"/>
          <w:szCs w:val="20"/>
        </w:rPr>
      </w:pPr>
      <w:r>
        <w:rPr>
          <w:sz w:val="20"/>
          <w:szCs w:val="20"/>
        </w:rPr>
        <w:t xml:space="preserve">Consorziata </w:t>
      </w:r>
      <w:r w:rsidR="009F5160">
        <w:rPr>
          <w:sz w:val="20"/>
          <w:szCs w:val="20"/>
        </w:rPr>
        <w:t xml:space="preserve">che presta i requisiti </w:t>
      </w:r>
      <w:r w:rsidR="009F5160" w:rsidRPr="009F5160">
        <w:rPr>
          <w:sz w:val="20"/>
          <w:szCs w:val="20"/>
        </w:rPr>
        <w:t xml:space="preserve">di </w:t>
      </w:r>
      <w:r w:rsidR="009F5160" w:rsidRPr="006833FF">
        <w:rPr>
          <w:sz w:val="20"/>
          <w:szCs w:val="20"/>
        </w:rPr>
        <w:t>Consorzio stabile</w:t>
      </w:r>
    </w:p>
    <w:p w14:paraId="3375CA1A" w14:textId="77777777" w:rsidR="00974F27" w:rsidRPr="006533B7" w:rsidRDefault="00002496" w:rsidP="00974F27">
      <w:pPr>
        <w:pStyle w:val="Paragrafoelenco"/>
        <w:numPr>
          <w:ilvl w:val="0"/>
          <w:numId w:val="4"/>
        </w:numPr>
        <w:ind w:left="284" w:hanging="239"/>
        <w:jc w:val="both"/>
        <w:rPr>
          <w:i/>
          <w:sz w:val="20"/>
          <w:szCs w:val="20"/>
        </w:rPr>
      </w:pPr>
      <w:r>
        <w:rPr>
          <w:sz w:val="20"/>
          <w:szCs w:val="20"/>
        </w:rPr>
        <w:t xml:space="preserve">Mandataria/mandante </w:t>
      </w:r>
      <w:r w:rsidRPr="00EE789A">
        <w:rPr>
          <w:i/>
          <w:iCs/>
          <w:sz w:val="20"/>
          <w:szCs w:val="20"/>
        </w:rPr>
        <w:t>(indicare se mandataria o mandante)</w:t>
      </w:r>
      <w:r>
        <w:rPr>
          <w:sz w:val="20"/>
          <w:szCs w:val="20"/>
        </w:rPr>
        <w:t xml:space="preserve"> di </w:t>
      </w:r>
      <w:r w:rsidR="00184306" w:rsidRPr="006533B7">
        <w:rPr>
          <w:sz w:val="20"/>
          <w:szCs w:val="20"/>
        </w:rPr>
        <w:t xml:space="preserve">Consorzio ordinario </w:t>
      </w:r>
      <w:r w:rsidR="00184306" w:rsidRPr="006533B7">
        <w:rPr>
          <w:i/>
          <w:sz w:val="20"/>
          <w:szCs w:val="20"/>
        </w:rPr>
        <w:t>(indicare se costituito o costituendo</w:t>
      </w:r>
      <w:r w:rsidR="00974F27" w:rsidRPr="006533B7">
        <w:rPr>
          <w:i/>
          <w:sz w:val="20"/>
          <w:szCs w:val="20"/>
        </w:rPr>
        <w:t>)</w:t>
      </w:r>
      <w:r w:rsidR="00974F27" w:rsidRPr="006533B7">
        <w:rPr>
          <w:sz w:val="20"/>
          <w:szCs w:val="20"/>
        </w:rPr>
        <w:t xml:space="preserve"> </w:t>
      </w:r>
    </w:p>
    <w:p w14:paraId="430DA885" w14:textId="0B723B46" w:rsidR="00974F27" w:rsidRPr="00DB7497" w:rsidRDefault="00974F27" w:rsidP="00BF1D89">
      <w:pPr>
        <w:pStyle w:val="Paragrafoelenco"/>
        <w:numPr>
          <w:ilvl w:val="0"/>
          <w:numId w:val="4"/>
        </w:numPr>
        <w:ind w:left="284" w:hanging="239"/>
        <w:jc w:val="both"/>
        <w:rPr>
          <w:iCs/>
          <w:sz w:val="20"/>
          <w:szCs w:val="20"/>
        </w:rPr>
      </w:pPr>
      <w:r w:rsidRPr="00DB7497">
        <w:rPr>
          <w:iCs/>
          <w:sz w:val="20"/>
          <w:szCs w:val="20"/>
        </w:rPr>
        <w:t>Ausiliaria</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13048D"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7672234B" w14:textId="7D54C322" w:rsidR="0013048D" w:rsidRPr="006533B7" w:rsidRDefault="0013048D" w:rsidP="00BF1D89">
      <w:pPr>
        <w:pStyle w:val="Paragrafoelenco"/>
        <w:numPr>
          <w:ilvl w:val="0"/>
          <w:numId w:val="4"/>
        </w:numPr>
        <w:ind w:left="284" w:hanging="239"/>
        <w:jc w:val="both"/>
        <w:rPr>
          <w:i/>
          <w:sz w:val="20"/>
          <w:szCs w:val="20"/>
        </w:rPr>
      </w:pPr>
      <w:r>
        <w:rPr>
          <w:sz w:val="20"/>
          <w:szCs w:val="20"/>
        </w:rPr>
        <w:t>Operatore economico che compone la Rete</w:t>
      </w:r>
    </w:p>
    <w:p w14:paraId="212E9FD0" w14:textId="2D5D295F" w:rsidR="00C41162" w:rsidRPr="006533B7" w:rsidRDefault="009B5141" w:rsidP="0013048D">
      <w:pPr>
        <w:pStyle w:val="Paragrafoelenco"/>
        <w:numPr>
          <w:ilvl w:val="0"/>
          <w:numId w:val="4"/>
        </w:numPr>
        <w:tabs>
          <w:tab w:val="clear" w:pos="0"/>
        </w:tabs>
        <w:ind w:left="284" w:hanging="284"/>
        <w:jc w:val="both"/>
        <w:rPr>
          <w:i/>
          <w:sz w:val="20"/>
          <w:szCs w:val="20"/>
        </w:rPr>
      </w:pPr>
      <w:r w:rsidRPr="006533B7">
        <w:rPr>
          <w:sz w:val="20"/>
          <w:szCs w:val="20"/>
        </w:rPr>
        <w:t xml:space="preserve">GEIE </w:t>
      </w:r>
    </w:p>
    <w:p w14:paraId="18639C4E" w14:textId="72E87091" w:rsidR="00C41162" w:rsidRPr="006533B7" w:rsidRDefault="00184306" w:rsidP="0013048D">
      <w:pPr>
        <w:pStyle w:val="Paragrafoelenco"/>
        <w:numPr>
          <w:ilvl w:val="0"/>
          <w:numId w:val="4"/>
        </w:numPr>
        <w:tabs>
          <w:tab w:val="clear" w:pos="0"/>
        </w:tabs>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5A335260" w:rsidR="00C41162" w:rsidRDefault="00184306">
      <w:pPr>
        <w:jc w:val="both"/>
        <w:rPr>
          <w:sz w:val="20"/>
          <w:szCs w:val="20"/>
        </w:rPr>
      </w:pPr>
      <w:r w:rsidRPr="006533B7">
        <w:rPr>
          <w:sz w:val="20"/>
          <w:szCs w:val="20"/>
        </w:rPr>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sidRPr="006533B7">
        <w:rPr>
          <w:sz w:val="20"/>
          <w:szCs w:val="20"/>
        </w:rPr>
        <w:t>D.Lgs.</w:t>
      </w:r>
      <w:proofErr w:type="spellEnd"/>
      <w:r w:rsidRPr="006533B7">
        <w:rPr>
          <w:sz w:val="20"/>
          <w:szCs w:val="20"/>
        </w:rPr>
        <w:t xml:space="preserve"> n. 36/2023 e alla normativa vigente in materia.</w:t>
      </w:r>
    </w:p>
    <w:p w14:paraId="38824EDE" w14:textId="3A90F5DF" w:rsidR="00553973" w:rsidRPr="006F7801" w:rsidRDefault="00553973" w:rsidP="00553973">
      <w:pPr>
        <w:jc w:val="center"/>
        <w:rPr>
          <w:rFonts w:ascii="Calibri" w:hAnsi="Calibri" w:cs="Calibri"/>
          <w:b/>
          <w:bCs/>
          <w:sz w:val="20"/>
          <w:szCs w:val="20"/>
        </w:rPr>
      </w:pPr>
      <w:r w:rsidRPr="006F7801">
        <w:rPr>
          <w:rFonts w:ascii="Calibri" w:hAnsi="Calibri" w:cs="Calibri"/>
          <w:b/>
          <w:bCs/>
          <w:sz w:val="20"/>
          <w:szCs w:val="20"/>
        </w:rPr>
        <w:t>DICHIARA</w:t>
      </w:r>
    </w:p>
    <w:p w14:paraId="7DEC15B2" w14:textId="4093198F" w:rsidR="00A718A5" w:rsidRPr="00553973" w:rsidRDefault="00553973" w:rsidP="00553973">
      <w:pPr>
        <w:jc w:val="both"/>
        <w:rPr>
          <w:rFonts w:ascii="Calibri" w:hAnsi="Calibri" w:cs="Calibri"/>
          <w:i/>
          <w:iCs/>
          <w:sz w:val="20"/>
          <w:szCs w:val="20"/>
        </w:rPr>
      </w:pPr>
      <w:r w:rsidRPr="00167F23">
        <w:rPr>
          <w:b/>
          <w:color w:val="4472C4" w:themeColor="accent5"/>
          <w:sz w:val="20"/>
          <w:szCs w:val="20"/>
        </w:rPr>
        <w:t>I dati identificativi dei soggetti di cui all’art. 94, comma 3 del D.lgs. 36/2023</w:t>
      </w:r>
      <w:r w:rsidRPr="00553973">
        <w:rPr>
          <w:rFonts w:ascii="Calibri" w:hAnsi="Calibri" w:cs="Calibri"/>
          <w:sz w:val="20"/>
          <w:szCs w:val="20"/>
        </w:rPr>
        <w:t xml:space="preserve">: </w:t>
      </w:r>
      <w:r>
        <w:rPr>
          <w:rFonts w:ascii="Calibri" w:hAnsi="Calibri" w:cs="Calibri"/>
          <w:sz w:val="20"/>
          <w:szCs w:val="20"/>
        </w:rPr>
        <w:t>(</w:t>
      </w:r>
      <w:r w:rsidRPr="00553973">
        <w:rPr>
          <w:rFonts w:ascii="Calibri" w:hAnsi="Calibri" w:cs="Calibri"/>
          <w:i/>
          <w:iCs/>
          <w:sz w:val="20"/>
          <w:szCs w:val="20"/>
        </w:rPr>
        <w:t xml:space="preserve">a)del titolare o del direttore tecnico, se si tratta di impresa individuale; c) di un socio amministratore o del direttore tecnico, se si tratta di società in nome collettivo; d) dei soci accomandatari o del direttore tecnico, se si tratta di società in accomandita semplice; e) dei membri del consiglio di amministrazione cui sia stata conferita la legale rappresentanza, ivi compresi gli institori e i procuratori generali; f) dei componenti degli organi con poteri di direzione o di vigilanza o dei soggetti muniti di poteri di rappresentanza, di direzione o di controllo; g) del direttore tecnico o del socio unico; h) </w:t>
      </w:r>
      <w:r w:rsidRPr="004640D2">
        <w:rPr>
          <w:rFonts w:ascii="Calibri" w:hAnsi="Calibri" w:cs="Calibri"/>
          <w:b/>
          <w:bCs/>
          <w:i/>
          <w:iCs/>
          <w:sz w:val="20"/>
          <w:szCs w:val="20"/>
        </w:rPr>
        <w:t>dell’amministratore di fatto nelle ipotesi di cui alle lettere precedenti</w:t>
      </w:r>
      <w:r w:rsidRPr="00553973">
        <w:rPr>
          <w:rFonts w:ascii="Calibri" w:hAnsi="Calibri" w:cs="Calibri"/>
          <w:i/>
          <w:iCs/>
          <w:sz w:val="20"/>
          <w:szCs w:val="20"/>
        </w:rPr>
        <w:t>. Nel caso in cui il socio sia una persona giuridica indicare gli amministratori di quest’ultima</w:t>
      </w:r>
      <w:r w:rsidR="00167F23">
        <w:rPr>
          <w:rFonts w:ascii="Calibri" w:hAnsi="Calibri" w:cs="Calibri"/>
          <w:i/>
          <w:iCs/>
          <w:sz w:val="20"/>
          <w:szCs w:val="20"/>
        </w:rPr>
        <w:t>)</w:t>
      </w:r>
    </w:p>
    <w:tbl>
      <w:tblPr>
        <w:tblW w:w="9409" w:type="dxa"/>
        <w:tblInd w:w="121" w:type="dxa"/>
        <w:tblLayout w:type="fixed"/>
        <w:tblCellMar>
          <w:left w:w="10" w:type="dxa"/>
          <w:right w:w="10" w:type="dxa"/>
        </w:tblCellMar>
        <w:tblLook w:val="04A0" w:firstRow="1" w:lastRow="0" w:firstColumn="1" w:lastColumn="0" w:noHBand="0" w:noVBand="1"/>
      </w:tblPr>
      <w:tblGrid>
        <w:gridCol w:w="2850"/>
        <w:gridCol w:w="4323"/>
        <w:gridCol w:w="2236"/>
      </w:tblGrid>
      <w:tr w:rsidR="00553973" w:rsidRPr="00553973" w14:paraId="6797D165" w14:textId="77777777" w:rsidTr="007D5F6F">
        <w:trPr>
          <w:cantSplit/>
        </w:trPr>
        <w:tc>
          <w:tcPr>
            <w:tcW w:w="2850"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079C288D" w14:textId="77777777" w:rsidR="00553973" w:rsidRPr="00553973" w:rsidRDefault="00553973" w:rsidP="007D5F6F">
            <w:pPr>
              <w:pStyle w:val="Standard"/>
              <w:widowControl/>
              <w:suppressAutoHyphens w:val="0"/>
              <w:spacing w:before="100" w:after="100"/>
              <w:jc w:val="center"/>
              <w:rPr>
                <w:rFonts w:ascii="Calibri" w:hAnsi="Calibri" w:cs="Calibri"/>
                <w:b/>
                <w:bCs/>
                <w:kern w:val="0"/>
                <w:sz w:val="20"/>
                <w:szCs w:val="20"/>
                <w:lang w:eastAsia="it-IT" w:bidi="ar-SA"/>
              </w:rPr>
            </w:pPr>
            <w:r w:rsidRPr="00553973">
              <w:rPr>
                <w:rFonts w:ascii="Calibri" w:hAnsi="Calibri" w:cs="Calibri"/>
                <w:b/>
                <w:bCs/>
                <w:kern w:val="0"/>
                <w:sz w:val="20"/>
                <w:szCs w:val="20"/>
                <w:lang w:eastAsia="it-IT" w:bidi="ar-SA"/>
              </w:rPr>
              <w:t>Nominativo</w:t>
            </w:r>
          </w:p>
        </w:tc>
        <w:tc>
          <w:tcPr>
            <w:tcW w:w="4323"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0CCC5270" w14:textId="77777777" w:rsidR="00553973" w:rsidRPr="00553973" w:rsidRDefault="00553973" w:rsidP="007D5F6F">
            <w:pPr>
              <w:pStyle w:val="Standard"/>
              <w:widowControl/>
              <w:suppressAutoHyphens w:val="0"/>
              <w:spacing w:before="100" w:after="100"/>
              <w:jc w:val="center"/>
              <w:rPr>
                <w:rFonts w:ascii="Calibri" w:hAnsi="Calibri" w:cs="Calibri"/>
                <w:b/>
                <w:bCs/>
                <w:kern w:val="0"/>
                <w:sz w:val="20"/>
                <w:szCs w:val="20"/>
                <w:lang w:eastAsia="it-IT" w:bidi="ar-SA"/>
              </w:rPr>
            </w:pPr>
            <w:r w:rsidRPr="00553973">
              <w:rPr>
                <w:rFonts w:ascii="Calibri" w:hAnsi="Calibri" w:cs="Calibri"/>
                <w:b/>
                <w:bCs/>
                <w:kern w:val="0"/>
                <w:sz w:val="20"/>
                <w:szCs w:val="20"/>
                <w:lang w:eastAsia="it-IT" w:bidi="ar-SA"/>
              </w:rPr>
              <w:t>Luogo e data di nascita, codice fiscale, residenza</w:t>
            </w:r>
          </w:p>
        </w:tc>
        <w:tc>
          <w:tcPr>
            <w:tcW w:w="2236"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1583426B" w14:textId="77777777" w:rsidR="00553973" w:rsidRPr="00553973" w:rsidRDefault="00553973" w:rsidP="007D5F6F">
            <w:pPr>
              <w:pStyle w:val="Standard"/>
              <w:widowControl/>
              <w:suppressAutoHyphens w:val="0"/>
              <w:spacing w:before="100" w:after="100"/>
              <w:jc w:val="center"/>
              <w:rPr>
                <w:rFonts w:ascii="Calibri" w:hAnsi="Calibri" w:cs="Calibri"/>
                <w:b/>
                <w:bCs/>
                <w:kern w:val="0"/>
                <w:sz w:val="20"/>
                <w:szCs w:val="20"/>
                <w:lang w:eastAsia="it-IT" w:bidi="ar-SA"/>
              </w:rPr>
            </w:pPr>
            <w:r w:rsidRPr="00553973">
              <w:rPr>
                <w:rFonts w:ascii="Calibri" w:hAnsi="Calibri" w:cs="Calibri"/>
                <w:b/>
                <w:bCs/>
                <w:kern w:val="0"/>
                <w:sz w:val="20"/>
                <w:szCs w:val="20"/>
                <w:lang w:eastAsia="it-IT" w:bidi="ar-SA"/>
              </w:rPr>
              <w:t>Carica ricoperta</w:t>
            </w:r>
          </w:p>
        </w:tc>
      </w:tr>
      <w:tr w:rsidR="00553973" w14:paraId="506E5A7F" w14:textId="77777777" w:rsidTr="007D5F6F">
        <w:trPr>
          <w:cantSplit/>
        </w:trPr>
        <w:tc>
          <w:tcPr>
            <w:tcW w:w="2850"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4648F751" w14:textId="77777777" w:rsidR="00553973" w:rsidRDefault="00553973" w:rsidP="007D5F6F">
            <w:pPr>
              <w:pStyle w:val="Standard"/>
              <w:widowControl/>
              <w:suppressAutoHyphens w:val="0"/>
              <w:snapToGrid w:val="0"/>
              <w:spacing w:before="100" w:after="100"/>
              <w:rPr>
                <w:kern w:val="0"/>
                <w:sz w:val="20"/>
                <w:szCs w:val="20"/>
                <w:lang w:eastAsia="it-IT" w:bidi="ar-SA"/>
              </w:rPr>
            </w:pPr>
          </w:p>
          <w:p w14:paraId="7844C047" w14:textId="77777777" w:rsidR="00553973" w:rsidRDefault="00553973" w:rsidP="007D5F6F">
            <w:pPr>
              <w:pStyle w:val="Standard"/>
              <w:widowControl/>
              <w:suppressAutoHyphens w:val="0"/>
              <w:spacing w:before="100" w:after="100"/>
              <w:rPr>
                <w:kern w:val="0"/>
                <w:sz w:val="20"/>
                <w:szCs w:val="20"/>
                <w:lang w:eastAsia="it-IT" w:bidi="ar-SA"/>
              </w:rPr>
            </w:pPr>
          </w:p>
        </w:tc>
        <w:tc>
          <w:tcPr>
            <w:tcW w:w="4323"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00916C8B" w14:textId="77777777" w:rsidR="00553973" w:rsidRDefault="00553973" w:rsidP="007D5F6F">
            <w:pPr>
              <w:pStyle w:val="Standard"/>
              <w:widowControl/>
              <w:suppressAutoHyphens w:val="0"/>
              <w:snapToGrid w:val="0"/>
              <w:spacing w:before="100" w:after="100"/>
              <w:rPr>
                <w:kern w:val="0"/>
                <w:lang w:eastAsia="it-IT" w:bidi="ar-SA"/>
              </w:rPr>
            </w:pPr>
          </w:p>
        </w:tc>
        <w:tc>
          <w:tcPr>
            <w:tcW w:w="2236"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65FDB0A3" w14:textId="77777777" w:rsidR="00553973" w:rsidRDefault="00553973" w:rsidP="007D5F6F">
            <w:pPr>
              <w:pStyle w:val="Standard"/>
              <w:widowControl/>
              <w:suppressAutoHyphens w:val="0"/>
              <w:snapToGrid w:val="0"/>
              <w:spacing w:before="100" w:after="100"/>
              <w:rPr>
                <w:kern w:val="0"/>
                <w:lang w:eastAsia="it-IT" w:bidi="ar-SA"/>
              </w:rPr>
            </w:pPr>
          </w:p>
        </w:tc>
      </w:tr>
      <w:tr w:rsidR="00553973" w14:paraId="786F4AE8" w14:textId="77777777" w:rsidTr="007D5F6F">
        <w:trPr>
          <w:cantSplit/>
        </w:trPr>
        <w:tc>
          <w:tcPr>
            <w:tcW w:w="2850"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3492940D" w14:textId="77777777" w:rsidR="00553973" w:rsidRDefault="00553973" w:rsidP="007D5F6F">
            <w:pPr>
              <w:pStyle w:val="Standard"/>
              <w:widowControl/>
              <w:suppressAutoHyphens w:val="0"/>
              <w:snapToGrid w:val="0"/>
              <w:spacing w:before="100" w:after="100"/>
              <w:rPr>
                <w:kern w:val="0"/>
                <w:sz w:val="20"/>
                <w:szCs w:val="20"/>
                <w:lang w:eastAsia="it-IT" w:bidi="ar-SA"/>
              </w:rPr>
            </w:pPr>
          </w:p>
          <w:p w14:paraId="76468F5C" w14:textId="77777777" w:rsidR="00553973" w:rsidRDefault="00553973" w:rsidP="007D5F6F">
            <w:pPr>
              <w:pStyle w:val="Standard"/>
              <w:widowControl/>
              <w:suppressAutoHyphens w:val="0"/>
              <w:spacing w:before="100" w:after="100"/>
              <w:rPr>
                <w:kern w:val="0"/>
                <w:sz w:val="20"/>
                <w:szCs w:val="20"/>
                <w:lang w:eastAsia="it-IT" w:bidi="ar-SA"/>
              </w:rPr>
            </w:pPr>
          </w:p>
        </w:tc>
        <w:tc>
          <w:tcPr>
            <w:tcW w:w="4323"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0BF6B80F" w14:textId="77777777" w:rsidR="00553973" w:rsidRDefault="00553973" w:rsidP="007D5F6F">
            <w:pPr>
              <w:pStyle w:val="Standard"/>
              <w:widowControl/>
              <w:suppressAutoHyphens w:val="0"/>
              <w:snapToGrid w:val="0"/>
              <w:spacing w:before="100" w:after="100"/>
              <w:rPr>
                <w:kern w:val="0"/>
                <w:lang w:eastAsia="it-IT" w:bidi="ar-SA"/>
              </w:rPr>
            </w:pPr>
          </w:p>
        </w:tc>
        <w:tc>
          <w:tcPr>
            <w:tcW w:w="2236"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12FFBFD7" w14:textId="77777777" w:rsidR="00553973" w:rsidRDefault="00553973" w:rsidP="007D5F6F">
            <w:pPr>
              <w:pStyle w:val="Standard"/>
              <w:widowControl/>
              <w:suppressAutoHyphens w:val="0"/>
              <w:snapToGrid w:val="0"/>
              <w:spacing w:before="100" w:after="100"/>
              <w:rPr>
                <w:kern w:val="0"/>
                <w:lang w:eastAsia="it-IT" w:bidi="ar-SA"/>
              </w:rPr>
            </w:pPr>
          </w:p>
        </w:tc>
      </w:tr>
      <w:tr w:rsidR="00553973" w14:paraId="001CAE34" w14:textId="77777777" w:rsidTr="007D5F6F">
        <w:trPr>
          <w:cantSplit/>
        </w:trPr>
        <w:tc>
          <w:tcPr>
            <w:tcW w:w="2850"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6099A223" w14:textId="77777777" w:rsidR="00553973" w:rsidRDefault="00553973" w:rsidP="007D5F6F">
            <w:pPr>
              <w:pStyle w:val="Standard"/>
              <w:widowControl/>
              <w:suppressAutoHyphens w:val="0"/>
              <w:snapToGrid w:val="0"/>
              <w:spacing w:before="100" w:after="100"/>
              <w:rPr>
                <w:kern w:val="0"/>
                <w:sz w:val="20"/>
                <w:szCs w:val="20"/>
                <w:lang w:eastAsia="it-IT" w:bidi="ar-SA"/>
              </w:rPr>
            </w:pPr>
          </w:p>
          <w:p w14:paraId="00EDFC4C" w14:textId="77777777" w:rsidR="00553973" w:rsidRDefault="00553973" w:rsidP="007D5F6F">
            <w:pPr>
              <w:pStyle w:val="Standard"/>
              <w:widowControl/>
              <w:suppressAutoHyphens w:val="0"/>
              <w:spacing w:before="100" w:after="100"/>
              <w:rPr>
                <w:kern w:val="0"/>
                <w:sz w:val="20"/>
                <w:szCs w:val="20"/>
                <w:lang w:eastAsia="it-IT" w:bidi="ar-SA"/>
              </w:rPr>
            </w:pPr>
          </w:p>
        </w:tc>
        <w:tc>
          <w:tcPr>
            <w:tcW w:w="4323"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44F4B272" w14:textId="77777777" w:rsidR="00553973" w:rsidRDefault="00553973" w:rsidP="007D5F6F">
            <w:pPr>
              <w:pStyle w:val="Standard"/>
              <w:widowControl/>
              <w:suppressAutoHyphens w:val="0"/>
              <w:snapToGrid w:val="0"/>
              <w:spacing w:before="100" w:after="100"/>
              <w:rPr>
                <w:kern w:val="0"/>
                <w:lang w:eastAsia="it-IT" w:bidi="ar-SA"/>
              </w:rPr>
            </w:pPr>
          </w:p>
        </w:tc>
        <w:tc>
          <w:tcPr>
            <w:tcW w:w="2236"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7A6E9A26" w14:textId="77777777" w:rsidR="00553973" w:rsidRDefault="00553973" w:rsidP="007D5F6F">
            <w:pPr>
              <w:pStyle w:val="Standard"/>
              <w:widowControl/>
              <w:suppressAutoHyphens w:val="0"/>
              <w:snapToGrid w:val="0"/>
              <w:spacing w:before="100" w:after="100"/>
              <w:rPr>
                <w:kern w:val="0"/>
                <w:lang w:eastAsia="it-IT" w:bidi="ar-SA"/>
              </w:rPr>
            </w:pPr>
          </w:p>
        </w:tc>
      </w:tr>
      <w:tr w:rsidR="00553973" w14:paraId="2D711083" w14:textId="77777777" w:rsidTr="007D5F6F">
        <w:trPr>
          <w:cantSplit/>
        </w:trPr>
        <w:tc>
          <w:tcPr>
            <w:tcW w:w="2850"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6753A0E2" w14:textId="77777777" w:rsidR="00553973" w:rsidRDefault="00553973" w:rsidP="007D5F6F">
            <w:pPr>
              <w:pStyle w:val="Standard"/>
              <w:widowControl/>
              <w:suppressAutoHyphens w:val="0"/>
              <w:snapToGrid w:val="0"/>
              <w:spacing w:before="100" w:after="100"/>
              <w:rPr>
                <w:kern w:val="0"/>
                <w:sz w:val="20"/>
                <w:szCs w:val="20"/>
                <w:lang w:eastAsia="it-IT" w:bidi="ar-SA"/>
              </w:rPr>
            </w:pPr>
          </w:p>
          <w:p w14:paraId="0E4FED73" w14:textId="77777777" w:rsidR="00553973" w:rsidRDefault="00553973" w:rsidP="007D5F6F">
            <w:pPr>
              <w:pStyle w:val="Standard"/>
              <w:widowControl/>
              <w:suppressAutoHyphens w:val="0"/>
              <w:spacing w:before="100" w:after="100"/>
              <w:rPr>
                <w:kern w:val="0"/>
                <w:sz w:val="20"/>
                <w:szCs w:val="20"/>
                <w:lang w:eastAsia="it-IT" w:bidi="ar-SA"/>
              </w:rPr>
            </w:pPr>
          </w:p>
        </w:tc>
        <w:tc>
          <w:tcPr>
            <w:tcW w:w="4323"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2B55137E" w14:textId="77777777" w:rsidR="00553973" w:rsidRDefault="00553973" w:rsidP="007D5F6F">
            <w:pPr>
              <w:pStyle w:val="Standard"/>
              <w:widowControl/>
              <w:suppressAutoHyphens w:val="0"/>
              <w:snapToGrid w:val="0"/>
              <w:spacing w:before="100" w:after="100"/>
              <w:rPr>
                <w:kern w:val="0"/>
                <w:lang w:eastAsia="it-IT" w:bidi="ar-SA"/>
              </w:rPr>
            </w:pPr>
          </w:p>
        </w:tc>
        <w:tc>
          <w:tcPr>
            <w:tcW w:w="2236"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79D9A3E2" w14:textId="77777777" w:rsidR="00553973" w:rsidRDefault="00553973" w:rsidP="007D5F6F">
            <w:pPr>
              <w:pStyle w:val="Standard"/>
              <w:widowControl/>
              <w:suppressAutoHyphens w:val="0"/>
              <w:snapToGrid w:val="0"/>
              <w:spacing w:before="100" w:after="100"/>
              <w:rPr>
                <w:kern w:val="0"/>
                <w:lang w:eastAsia="it-IT" w:bidi="ar-SA"/>
              </w:rPr>
            </w:pPr>
          </w:p>
        </w:tc>
      </w:tr>
      <w:tr w:rsidR="00553973" w14:paraId="30C61393" w14:textId="77777777" w:rsidTr="007D5F6F">
        <w:trPr>
          <w:cantSplit/>
        </w:trPr>
        <w:tc>
          <w:tcPr>
            <w:tcW w:w="2850"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65932B5C" w14:textId="77777777" w:rsidR="00553973" w:rsidRDefault="00553973" w:rsidP="007D5F6F">
            <w:pPr>
              <w:pStyle w:val="Standard"/>
              <w:widowControl/>
              <w:suppressAutoHyphens w:val="0"/>
              <w:snapToGrid w:val="0"/>
              <w:spacing w:before="100" w:after="100"/>
              <w:rPr>
                <w:kern w:val="0"/>
                <w:sz w:val="20"/>
                <w:szCs w:val="20"/>
                <w:lang w:eastAsia="it-IT" w:bidi="ar-SA"/>
              </w:rPr>
            </w:pPr>
          </w:p>
          <w:p w14:paraId="59F343FC" w14:textId="77777777" w:rsidR="00553973" w:rsidRDefault="00553973" w:rsidP="007D5F6F">
            <w:pPr>
              <w:pStyle w:val="Standard"/>
              <w:widowControl/>
              <w:suppressAutoHyphens w:val="0"/>
              <w:spacing w:before="100" w:after="100"/>
              <w:rPr>
                <w:kern w:val="0"/>
                <w:sz w:val="20"/>
                <w:szCs w:val="20"/>
                <w:lang w:eastAsia="it-IT" w:bidi="ar-SA"/>
              </w:rPr>
            </w:pPr>
          </w:p>
        </w:tc>
        <w:tc>
          <w:tcPr>
            <w:tcW w:w="4323"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6483F309" w14:textId="77777777" w:rsidR="00553973" w:rsidRDefault="00553973" w:rsidP="007D5F6F">
            <w:pPr>
              <w:pStyle w:val="Standard"/>
              <w:widowControl/>
              <w:suppressAutoHyphens w:val="0"/>
              <w:snapToGrid w:val="0"/>
              <w:spacing w:before="100" w:after="100"/>
              <w:rPr>
                <w:kern w:val="0"/>
                <w:lang w:eastAsia="it-IT" w:bidi="ar-SA"/>
              </w:rPr>
            </w:pPr>
          </w:p>
        </w:tc>
        <w:tc>
          <w:tcPr>
            <w:tcW w:w="2236"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350F8DF7" w14:textId="77777777" w:rsidR="00553973" w:rsidRDefault="00553973" w:rsidP="007D5F6F">
            <w:pPr>
              <w:pStyle w:val="Standard"/>
              <w:widowControl/>
              <w:suppressAutoHyphens w:val="0"/>
              <w:snapToGrid w:val="0"/>
              <w:spacing w:before="100" w:after="100"/>
              <w:rPr>
                <w:kern w:val="0"/>
                <w:lang w:eastAsia="it-IT" w:bidi="ar-SA"/>
              </w:rPr>
            </w:pPr>
          </w:p>
        </w:tc>
      </w:tr>
      <w:tr w:rsidR="00553973" w14:paraId="16939DFD" w14:textId="77777777" w:rsidTr="007D5F6F">
        <w:trPr>
          <w:cantSplit/>
        </w:trPr>
        <w:tc>
          <w:tcPr>
            <w:tcW w:w="2850"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39E9B5E2" w14:textId="77777777" w:rsidR="00553973" w:rsidRDefault="00553973" w:rsidP="007D5F6F">
            <w:pPr>
              <w:pStyle w:val="Standard"/>
              <w:widowControl/>
              <w:suppressAutoHyphens w:val="0"/>
              <w:snapToGrid w:val="0"/>
              <w:spacing w:before="100" w:after="100"/>
              <w:rPr>
                <w:kern w:val="0"/>
                <w:sz w:val="20"/>
                <w:szCs w:val="20"/>
                <w:lang w:eastAsia="it-IT" w:bidi="ar-SA"/>
              </w:rPr>
            </w:pPr>
          </w:p>
          <w:p w14:paraId="55F383E1" w14:textId="77777777" w:rsidR="00553973" w:rsidRDefault="00553973" w:rsidP="007D5F6F">
            <w:pPr>
              <w:pStyle w:val="Standard"/>
              <w:widowControl/>
              <w:suppressAutoHyphens w:val="0"/>
              <w:spacing w:before="100" w:after="100"/>
              <w:rPr>
                <w:kern w:val="0"/>
                <w:sz w:val="20"/>
                <w:szCs w:val="20"/>
                <w:lang w:eastAsia="it-IT" w:bidi="ar-SA"/>
              </w:rPr>
            </w:pPr>
          </w:p>
        </w:tc>
        <w:tc>
          <w:tcPr>
            <w:tcW w:w="4323"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7A173456" w14:textId="77777777" w:rsidR="00553973" w:rsidRDefault="00553973" w:rsidP="007D5F6F">
            <w:pPr>
              <w:pStyle w:val="Standard"/>
              <w:widowControl/>
              <w:suppressAutoHyphens w:val="0"/>
              <w:snapToGrid w:val="0"/>
              <w:spacing w:before="100" w:after="100"/>
              <w:rPr>
                <w:kern w:val="0"/>
                <w:lang w:eastAsia="it-IT" w:bidi="ar-SA"/>
              </w:rPr>
            </w:pPr>
          </w:p>
        </w:tc>
        <w:tc>
          <w:tcPr>
            <w:tcW w:w="2236" w:type="dxa"/>
            <w:tcBorders>
              <w:top w:val="double" w:sz="6" w:space="0" w:color="C0C0C0"/>
              <w:left w:val="double" w:sz="6" w:space="0" w:color="C0C0C0"/>
              <w:bottom w:val="double" w:sz="6" w:space="0" w:color="C0C0C0"/>
              <w:right w:val="double" w:sz="6" w:space="0" w:color="C0C0C0"/>
            </w:tcBorders>
            <w:tcMar>
              <w:top w:w="105" w:type="dxa"/>
              <w:left w:w="105" w:type="dxa"/>
              <w:bottom w:w="105" w:type="dxa"/>
              <w:right w:w="105" w:type="dxa"/>
            </w:tcMar>
          </w:tcPr>
          <w:p w14:paraId="673FD322" w14:textId="77777777" w:rsidR="00553973" w:rsidRDefault="00553973" w:rsidP="007D5F6F">
            <w:pPr>
              <w:pStyle w:val="Standard"/>
              <w:widowControl/>
              <w:suppressAutoHyphens w:val="0"/>
              <w:snapToGrid w:val="0"/>
              <w:spacing w:before="100" w:after="100"/>
              <w:rPr>
                <w:kern w:val="0"/>
                <w:lang w:eastAsia="it-IT" w:bidi="ar-SA"/>
              </w:rPr>
            </w:pPr>
          </w:p>
        </w:tc>
      </w:tr>
    </w:tbl>
    <w:p w14:paraId="7C06952E" w14:textId="77777777" w:rsidR="00553973" w:rsidRDefault="00553973">
      <w:pPr>
        <w:jc w:val="both"/>
        <w:rPr>
          <w:sz w:val="20"/>
          <w:szCs w:val="20"/>
        </w:rPr>
      </w:pPr>
    </w:p>
    <w:p w14:paraId="4BD86610" w14:textId="77777777" w:rsidR="00553973" w:rsidRPr="006533B7" w:rsidRDefault="00553973">
      <w:pPr>
        <w:jc w:val="both"/>
        <w:rPr>
          <w:sz w:val="20"/>
          <w:szCs w:val="20"/>
        </w:rPr>
      </w:pPr>
    </w:p>
    <w:p w14:paraId="67A4A168" w14:textId="1E817BA4" w:rsidR="00C41162" w:rsidRDefault="00184306" w:rsidP="00A718A5">
      <w:pPr>
        <w:jc w:val="both"/>
        <w:rPr>
          <w:i/>
          <w:sz w:val="20"/>
          <w:szCs w:val="20"/>
        </w:rPr>
      </w:pPr>
      <w:r w:rsidRPr="006533B7">
        <w:rPr>
          <w:i/>
          <w:sz w:val="20"/>
          <w:szCs w:val="20"/>
        </w:rPr>
        <w:lastRenderedPageBreak/>
        <w:t xml:space="preserve"> (Compilare soltanto i campi di interesse)</w:t>
      </w: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77777777" w:rsidR="00C41162" w:rsidRPr="006533B7" w:rsidRDefault="00184306">
      <w:pPr>
        <w:spacing w:before="60" w:after="60" w:line="276" w:lineRule="auto"/>
        <w:jc w:val="both"/>
        <w:rPr>
          <w:rFonts w:eastAsia="Times New Roman" w:cs="Times New Roman"/>
          <w:i/>
          <w:sz w:val="20"/>
          <w:szCs w:val="20"/>
        </w:rPr>
      </w:pPr>
      <w:r w:rsidRPr="006533B7">
        <w:rPr>
          <w:rFonts w:eastAsia="Times New Roman" w:cs="Times New Roman"/>
          <w:bCs/>
          <w:i/>
          <w:sz w:val="20"/>
          <w:szCs w:val="20"/>
        </w:rPr>
        <w:t>(</w:t>
      </w:r>
      <w:r w:rsidRPr="006533B7">
        <w:rPr>
          <w:rFonts w:eastAsia="Times New Roman" w:cs="Times New Roman"/>
          <w:i/>
          <w:sz w:val="20"/>
          <w:szCs w:val="20"/>
        </w:rPr>
        <w:t>Per tutti i consorzi, i raggruppamenti temporanei e i GEIE, già costituiti e costituendi)</w:t>
      </w:r>
    </w:p>
    <w:p w14:paraId="18C90865" w14:textId="77777777" w:rsidR="007D61FA" w:rsidRDefault="007D61FA" w:rsidP="00BF1D89">
      <w:pPr>
        <w:spacing w:before="60" w:after="60" w:line="276" w:lineRule="auto"/>
        <w:ind w:left="284" w:hanging="284"/>
        <w:jc w:val="both"/>
        <w:rPr>
          <w:rFonts w:eastAsia="Calibri" w:cs="Courier New"/>
          <w:b/>
          <w:sz w:val="20"/>
          <w:szCs w:val="20"/>
          <w:lang w:eastAsia="it-IT"/>
        </w:rPr>
      </w:pPr>
      <w:r w:rsidRPr="006533B7">
        <w:rPr>
          <w:rFonts w:eastAsia="Calibri" w:cs="Courier New"/>
          <w:b/>
          <w:sz w:val="20"/>
          <w:szCs w:val="20"/>
          <w:lang w:eastAsia="it-IT"/>
        </w:rPr>
        <w:t>In caso di raggruppamenti art. 65 comma 2 lett. e) del Codice e consorzi ordinari</w:t>
      </w:r>
    </w:p>
    <w:p w14:paraId="1A8B0AB5" w14:textId="26515224" w:rsidR="00C41162" w:rsidRPr="006533B7" w:rsidRDefault="007D61FA" w:rsidP="00BF1D89">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184306"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71252EC2" w:rsidR="00C41162" w:rsidRDefault="00184306" w:rsidP="00BF1D89">
      <w:pPr>
        <w:spacing w:before="60" w:after="60" w:line="276" w:lineRule="auto"/>
        <w:jc w:val="both"/>
        <w:rPr>
          <w:rFonts w:eastAsia="Calibri" w:cs="Courier New"/>
          <w:b/>
          <w:sz w:val="20"/>
          <w:szCs w:val="20"/>
          <w:lang w:eastAsia="it-IT"/>
        </w:rPr>
      </w:pPr>
      <w:bookmarkStart w:id="6" w:name="_Hlk198539905"/>
      <w:r w:rsidRPr="006533B7">
        <w:rPr>
          <w:rFonts w:eastAsia="Calibri" w:cs="Courier New"/>
          <w:b/>
          <w:sz w:val="20"/>
          <w:szCs w:val="20"/>
          <w:lang w:eastAsia="it-IT"/>
        </w:rPr>
        <w:t xml:space="preserve">In caso di Consorzi di cui all’art. 65, comma 2, lett. b) </w:t>
      </w:r>
      <w:r w:rsidR="00EC0F18" w:rsidRPr="006533B7">
        <w:rPr>
          <w:rFonts w:eastAsia="Calibri" w:cs="Courier New"/>
          <w:b/>
          <w:sz w:val="20"/>
          <w:szCs w:val="20"/>
          <w:lang w:eastAsia="it-IT"/>
        </w:rPr>
        <w:t xml:space="preserve">e </w:t>
      </w:r>
      <w:r w:rsidRPr="006533B7">
        <w:rPr>
          <w:rFonts w:eastAsia="Calibri" w:cs="Courier New"/>
          <w:b/>
          <w:sz w:val="20"/>
          <w:szCs w:val="20"/>
          <w:lang w:eastAsia="it-IT"/>
        </w:rPr>
        <w:t>c) del Codice</w:t>
      </w:r>
    </w:p>
    <w:p w14:paraId="052003D7" w14:textId="0975EF24" w:rsidR="00C41162" w:rsidRPr="006533B7" w:rsidRDefault="00A718A5" w:rsidP="00B7690A">
      <w:pPr>
        <w:spacing w:before="60" w:after="60" w:line="276" w:lineRule="auto"/>
        <w:ind w:left="284" w:hanging="284"/>
        <w:jc w:val="both"/>
        <w:rPr>
          <w:rFonts w:eastAsia="Calibri" w:cs="Courier New"/>
          <w:sz w:val="20"/>
          <w:szCs w:val="20"/>
          <w:lang w:eastAsia="it-IT"/>
        </w:rPr>
      </w:pPr>
      <w:bookmarkStart w:id="7" w:name="_Hlk198128370"/>
      <w:r w:rsidRPr="006533B7">
        <w:rPr>
          <w:rFonts w:eastAsia="Calibri" w:cs="Courier New"/>
          <w:sz w:val="20"/>
          <w:szCs w:val="20"/>
          <w:lang w:eastAsia="it-IT"/>
        </w:rPr>
        <w:t>▪</w:t>
      </w:r>
      <w:bookmarkEnd w:id="7"/>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Consorzio concorre con le seguenti Consorziate esecutrici. (Tale indicazione deve essere resa anche nel caso in cui il consorzio indichi come consorziata esecutrice un altro consorzio. In tal caso, detto consorzio </w:t>
      </w:r>
      <w:r w:rsidR="002A2B55">
        <w:rPr>
          <w:rFonts w:eastAsia="Calibri" w:cs="Courier New"/>
          <w:sz w:val="20"/>
          <w:szCs w:val="20"/>
          <w:lang w:eastAsia="it-IT"/>
        </w:rPr>
        <w:t xml:space="preserve">se consorzio di cui all’art. 65, comma 2, lett. b) e c) </w:t>
      </w:r>
      <w:r w:rsidR="00184306" w:rsidRPr="006533B7">
        <w:rPr>
          <w:rFonts w:eastAsia="Calibri" w:cs="Courier New"/>
          <w:sz w:val="20"/>
          <w:szCs w:val="20"/>
          <w:lang w:eastAsia="it-IT"/>
        </w:rPr>
        <w:t>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bookmarkEnd w:id="6"/>
    </w:tbl>
    <w:p w14:paraId="23D29074" w14:textId="77777777" w:rsidR="00C41162" w:rsidRPr="006533B7" w:rsidRDefault="00C41162" w:rsidP="00BF1D89">
      <w:pPr>
        <w:spacing w:before="60" w:after="60" w:line="276" w:lineRule="auto"/>
        <w:jc w:val="both"/>
        <w:rPr>
          <w:rFonts w:eastAsia="Calibri" w:cs="Courier New"/>
          <w:sz w:val="20"/>
          <w:szCs w:val="20"/>
          <w:lang w:eastAsia="it-IT"/>
        </w:rPr>
      </w:pPr>
    </w:p>
    <w:p w14:paraId="44887F3C" w14:textId="15A6C056" w:rsidR="00EC0F18" w:rsidRPr="00EC0F18" w:rsidRDefault="00EC0F18" w:rsidP="00EC0F18">
      <w:pPr>
        <w:spacing w:before="60" w:after="60" w:line="276" w:lineRule="auto"/>
        <w:ind w:left="284" w:hanging="284"/>
        <w:jc w:val="both"/>
        <w:rPr>
          <w:rFonts w:eastAsia="Calibri" w:cs="Courier New"/>
          <w:b/>
          <w:sz w:val="20"/>
          <w:szCs w:val="20"/>
          <w:lang w:eastAsia="it-IT"/>
        </w:rPr>
      </w:pPr>
      <w:r w:rsidRPr="00EC0F18">
        <w:rPr>
          <w:rFonts w:eastAsia="Calibri" w:cs="Courier New"/>
          <w:b/>
          <w:sz w:val="20"/>
          <w:szCs w:val="20"/>
          <w:lang w:eastAsia="it-IT"/>
        </w:rPr>
        <w:t>In caso di Consorzi di cui all’art. 65, comma 2, lett. d) del Codice</w:t>
      </w:r>
    </w:p>
    <w:p w14:paraId="4385EA14" w14:textId="4BF0D4EC" w:rsidR="00EC0F18" w:rsidRPr="00EC0F18" w:rsidRDefault="00EC0F18" w:rsidP="00EC0F18">
      <w:pPr>
        <w:spacing w:before="60" w:after="60" w:line="276" w:lineRule="auto"/>
        <w:ind w:left="284" w:hanging="284"/>
        <w:jc w:val="both"/>
        <w:rPr>
          <w:rFonts w:eastAsia="Calibri" w:cs="Courier New"/>
          <w:b/>
          <w:bCs/>
          <w:sz w:val="20"/>
          <w:szCs w:val="20"/>
          <w:lang w:eastAsia="it-IT"/>
        </w:rPr>
      </w:pPr>
      <w:r w:rsidRPr="00EC0F18">
        <w:rPr>
          <w:rFonts w:eastAsia="Calibri" w:cs="Courier New"/>
          <w:sz w:val="20"/>
          <w:szCs w:val="20"/>
          <w:lang w:eastAsia="it-IT"/>
        </w:rPr>
        <w:t>▪</w:t>
      </w:r>
      <w:r w:rsidRPr="00EC0F18">
        <w:rPr>
          <w:rFonts w:eastAsia="Calibri" w:cs="Courier New"/>
          <w:b/>
          <w:bCs/>
          <w:i/>
          <w:iCs/>
          <w:sz w:val="20"/>
          <w:szCs w:val="20"/>
          <w:lang w:eastAsia="it-IT"/>
        </w:rPr>
        <w:t xml:space="preserve"> </w:t>
      </w:r>
      <w:r w:rsidRPr="00EC0F18">
        <w:rPr>
          <w:rFonts w:eastAsia="Calibri" w:cs="Courier New"/>
          <w:b/>
          <w:bCs/>
          <w:sz w:val="20"/>
          <w:szCs w:val="20"/>
          <w:lang w:eastAsia="it-IT"/>
        </w:rPr>
        <w:t xml:space="preserve">DICHIARA </w:t>
      </w:r>
      <w:r w:rsidRPr="00EC0F18">
        <w:rPr>
          <w:rFonts w:eastAsia="Calibri" w:cs="Courier New"/>
          <w:b/>
          <w:sz w:val="20"/>
          <w:szCs w:val="20"/>
          <w:lang w:eastAsia="it-IT"/>
        </w:rPr>
        <w:t>che il consorzio stabile concorre in proprio</w:t>
      </w:r>
      <w:r w:rsidRPr="00EC0F18">
        <w:rPr>
          <w:rFonts w:eastAsia="Calibri" w:cs="Courier New"/>
          <w:b/>
          <w:bCs/>
          <w:sz w:val="20"/>
          <w:szCs w:val="20"/>
          <w:lang w:eastAsia="it-IT"/>
        </w:rPr>
        <w:t>;</w:t>
      </w:r>
    </w:p>
    <w:p w14:paraId="0371CD79" w14:textId="77777777" w:rsidR="00EC0F18" w:rsidRPr="00EC0F18" w:rsidRDefault="00EC0F18" w:rsidP="00EC0F18">
      <w:pPr>
        <w:spacing w:before="60" w:after="60" w:line="276" w:lineRule="auto"/>
        <w:ind w:left="284" w:hanging="284"/>
        <w:jc w:val="both"/>
        <w:rPr>
          <w:rFonts w:eastAsia="Calibri" w:cs="Courier New"/>
          <w:b/>
          <w:i/>
          <w:iCs/>
          <w:sz w:val="20"/>
          <w:szCs w:val="20"/>
          <w:lang w:eastAsia="it-IT"/>
        </w:rPr>
      </w:pPr>
      <w:r w:rsidRPr="00EC0F18">
        <w:rPr>
          <w:rFonts w:eastAsia="Calibri" w:cs="Courier New"/>
          <w:b/>
          <w:bCs/>
          <w:i/>
          <w:iCs/>
          <w:sz w:val="20"/>
          <w:szCs w:val="20"/>
          <w:lang w:eastAsia="it-IT"/>
        </w:rPr>
        <w:t>(In alternativa)</w:t>
      </w:r>
    </w:p>
    <w:p w14:paraId="3FE44405" w14:textId="1435045C" w:rsidR="00EC0F18" w:rsidRPr="00EC0F18" w:rsidRDefault="00EC0F18" w:rsidP="00EC0F18">
      <w:pPr>
        <w:spacing w:before="60" w:after="60" w:line="276" w:lineRule="auto"/>
        <w:ind w:left="284" w:hanging="284"/>
        <w:jc w:val="both"/>
        <w:rPr>
          <w:rFonts w:eastAsia="Calibri" w:cs="Courier New"/>
          <w:sz w:val="20"/>
          <w:szCs w:val="20"/>
          <w:lang w:eastAsia="it-IT"/>
        </w:rPr>
      </w:pPr>
      <w:r w:rsidRPr="00EC0F18">
        <w:rPr>
          <w:rFonts w:eastAsia="Calibri" w:cs="Courier New"/>
          <w:sz w:val="20"/>
          <w:szCs w:val="20"/>
          <w:lang w:eastAsia="it-IT"/>
        </w:rPr>
        <w:t xml:space="preserve">▪ </w:t>
      </w:r>
      <w:r w:rsidRPr="00EC0F18">
        <w:rPr>
          <w:rFonts w:eastAsia="Calibri" w:cs="Courier New"/>
          <w:sz w:val="20"/>
          <w:szCs w:val="20"/>
          <w:lang w:eastAsia="it-IT"/>
        </w:rPr>
        <w:tab/>
      </w:r>
      <w:r w:rsidRPr="00EC0F18">
        <w:rPr>
          <w:rFonts w:eastAsia="Calibri" w:cs="Courier New"/>
          <w:b/>
          <w:sz w:val="20"/>
          <w:szCs w:val="20"/>
          <w:lang w:eastAsia="it-IT"/>
        </w:rPr>
        <w:t xml:space="preserve">DICHIARA </w:t>
      </w:r>
      <w:r w:rsidRPr="00EC0F18">
        <w:rPr>
          <w:rFonts w:eastAsia="Calibri" w:cs="Courier New"/>
          <w:sz w:val="20"/>
          <w:szCs w:val="20"/>
          <w:lang w:eastAsia="it-IT"/>
        </w:rPr>
        <w:t xml:space="preserve">che il Consorzio concorre con le seguenti Consorziate esecutrici. (Tale indicazione deve essere resa anche nel caso in cui il consorzio indichi come consorziata esecutrice un altro consorzio. In tal caso, detto consorzio </w:t>
      </w:r>
      <w:r w:rsidR="00D234A3" w:rsidRPr="00D234A3">
        <w:rPr>
          <w:rFonts w:eastAsia="Calibri" w:cs="Courier New"/>
          <w:sz w:val="20"/>
          <w:szCs w:val="20"/>
          <w:lang w:eastAsia="it-IT"/>
        </w:rPr>
        <w:t>se consorzio di cui all’art. 65, comma 2, lett. b) e c)</w:t>
      </w:r>
      <w:r w:rsidR="00D234A3">
        <w:rPr>
          <w:rFonts w:eastAsia="Calibri" w:cs="Courier New"/>
          <w:sz w:val="20"/>
          <w:szCs w:val="20"/>
          <w:lang w:eastAsia="it-IT"/>
        </w:rPr>
        <w:t xml:space="preserve"> </w:t>
      </w:r>
      <w:r w:rsidRPr="00EC0F18">
        <w:rPr>
          <w:rFonts w:eastAsia="Calibri" w:cs="Courier New"/>
          <w:sz w:val="20"/>
          <w:szCs w:val="20"/>
          <w:lang w:eastAsia="it-IT"/>
        </w:rPr>
        <w:t xml:space="preserve">dovrà a sua volta indicare le consorziate esecutrici, 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EC0F18" w:rsidRPr="00EC0F18" w14:paraId="79521006" w14:textId="77777777" w:rsidTr="007A0119">
        <w:tc>
          <w:tcPr>
            <w:tcW w:w="3230" w:type="dxa"/>
            <w:shd w:val="clear" w:color="auto" w:fill="4472C4" w:themeFill="accent5"/>
          </w:tcPr>
          <w:p w14:paraId="33123BF9"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r w:rsidRPr="00EC0F18">
              <w:rPr>
                <w:rFonts w:eastAsia="Calibri" w:cs="Courier New"/>
                <w:sz w:val="20"/>
                <w:szCs w:val="20"/>
                <w:lang w:eastAsia="it-IT"/>
              </w:rPr>
              <w:t>Denominazione/Ragione Sociale</w:t>
            </w:r>
          </w:p>
        </w:tc>
        <w:tc>
          <w:tcPr>
            <w:tcW w:w="3056" w:type="dxa"/>
            <w:shd w:val="clear" w:color="auto" w:fill="4472C4" w:themeFill="accent5"/>
          </w:tcPr>
          <w:p w14:paraId="5D939639"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r w:rsidRPr="00EC0F18">
              <w:rPr>
                <w:rFonts w:eastAsia="Calibri" w:cs="Courier New"/>
                <w:sz w:val="20"/>
                <w:szCs w:val="20"/>
                <w:lang w:eastAsia="it-IT"/>
              </w:rPr>
              <w:t xml:space="preserve">C.F. </w:t>
            </w:r>
          </w:p>
        </w:tc>
        <w:tc>
          <w:tcPr>
            <w:tcW w:w="3058" w:type="dxa"/>
            <w:shd w:val="clear" w:color="auto" w:fill="4472C4" w:themeFill="accent5"/>
          </w:tcPr>
          <w:p w14:paraId="01F6EF96"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r w:rsidRPr="00EC0F18">
              <w:rPr>
                <w:rFonts w:eastAsia="Calibri" w:cs="Courier New"/>
                <w:sz w:val="20"/>
                <w:szCs w:val="20"/>
                <w:lang w:eastAsia="it-IT"/>
              </w:rPr>
              <w:t>Sede</w:t>
            </w:r>
          </w:p>
        </w:tc>
      </w:tr>
      <w:tr w:rsidR="00EC0F18" w:rsidRPr="00EC0F18" w14:paraId="7864F6C4" w14:textId="77777777" w:rsidTr="007A0119">
        <w:tc>
          <w:tcPr>
            <w:tcW w:w="3230" w:type="dxa"/>
          </w:tcPr>
          <w:p w14:paraId="5C3DC1C6"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6" w:type="dxa"/>
          </w:tcPr>
          <w:p w14:paraId="483FA29E"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8" w:type="dxa"/>
          </w:tcPr>
          <w:p w14:paraId="4C4E717F"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r>
      <w:tr w:rsidR="00EC0F18" w:rsidRPr="00EC0F18" w14:paraId="610650F4" w14:textId="77777777" w:rsidTr="007A0119">
        <w:tc>
          <w:tcPr>
            <w:tcW w:w="3230" w:type="dxa"/>
          </w:tcPr>
          <w:p w14:paraId="545BB10B"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6" w:type="dxa"/>
          </w:tcPr>
          <w:p w14:paraId="5CA3C5F1"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8" w:type="dxa"/>
          </w:tcPr>
          <w:p w14:paraId="11ED8B51"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r>
      <w:tr w:rsidR="00EC0F18" w:rsidRPr="00EC0F18" w14:paraId="05F8DAF0" w14:textId="77777777" w:rsidTr="007A0119">
        <w:tc>
          <w:tcPr>
            <w:tcW w:w="3230" w:type="dxa"/>
          </w:tcPr>
          <w:p w14:paraId="4A5C9920"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6" w:type="dxa"/>
          </w:tcPr>
          <w:p w14:paraId="5D6B3D76"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8" w:type="dxa"/>
          </w:tcPr>
          <w:p w14:paraId="7621B3BA"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r>
      <w:tr w:rsidR="00EC0F18" w:rsidRPr="00EC0F18" w14:paraId="5D29C43F" w14:textId="77777777" w:rsidTr="007A0119">
        <w:tc>
          <w:tcPr>
            <w:tcW w:w="3230" w:type="dxa"/>
          </w:tcPr>
          <w:p w14:paraId="36F3E01C"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6" w:type="dxa"/>
          </w:tcPr>
          <w:p w14:paraId="44E9717B"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8" w:type="dxa"/>
          </w:tcPr>
          <w:p w14:paraId="4AB35752"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r>
      <w:tr w:rsidR="00EC0F18" w:rsidRPr="00EC0F18" w14:paraId="28DACFE4" w14:textId="77777777" w:rsidTr="007A0119">
        <w:tc>
          <w:tcPr>
            <w:tcW w:w="3230" w:type="dxa"/>
          </w:tcPr>
          <w:p w14:paraId="265A8E76"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6" w:type="dxa"/>
          </w:tcPr>
          <w:p w14:paraId="7B181C15"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8" w:type="dxa"/>
          </w:tcPr>
          <w:p w14:paraId="66FA3BF3"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r>
      <w:tr w:rsidR="00EC0F18" w:rsidRPr="00EC0F18" w14:paraId="2CF789C2" w14:textId="77777777" w:rsidTr="007A0119">
        <w:tc>
          <w:tcPr>
            <w:tcW w:w="3230" w:type="dxa"/>
          </w:tcPr>
          <w:p w14:paraId="6D6625E8"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6" w:type="dxa"/>
          </w:tcPr>
          <w:p w14:paraId="02C92B72"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c>
          <w:tcPr>
            <w:tcW w:w="3058" w:type="dxa"/>
          </w:tcPr>
          <w:p w14:paraId="7A94791F" w14:textId="77777777" w:rsidR="00EC0F18" w:rsidRPr="00EC0F18" w:rsidRDefault="00EC0F18" w:rsidP="00EC0F18">
            <w:pPr>
              <w:spacing w:before="60" w:after="60" w:line="276" w:lineRule="auto"/>
              <w:ind w:left="284" w:hanging="284"/>
              <w:jc w:val="both"/>
              <w:rPr>
                <w:rFonts w:eastAsia="Calibri" w:cs="Courier New"/>
                <w:sz w:val="20"/>
                <w:szCs w:val="20"/>
                <w:lang w:eastAsia="it-IT"/>
              </w:rPr>
            </w:pPr>
          </w:p>
        </w:tc>
      </w:tr>
    </w:tbl>
    <w:p w14:paraId="0E1ED527" w14:textId="77777777" w:rsidR="00EC0F18" w:rsidRDefault="00EC0F18" w:rsidP="00B7690A">
      <w:pPr>
        <w:spacing w:before="60" w:after="60" w:line="276" w:lineRule="auto"/>
        <w:ind w:left="284" w:hanging="284"/>
        <w:jc w:val="both"/>
        <w:rPr>
          <w:rFonts w:eastAsia="Calibri" w:cs="Courier New"/>
          <w:sz w:val="20"/>
          <w:szCs w:val="20"/>
          <w:lang w:eastAsia="it-IT"/>
        </w:rPr>
      </w:pPr>
    </w:p>
    <w:p w14:paraId="64ACEDFC" w14:textId="573B03FD" w:rsidR="00E7397C" w:rsidRPr="00E7397C" w:rsidRDefault="00E7397C" w:rsidP="00E7397C">
      <w:pPr>
        <w:spacing w:before="60" w:after="60" w:line="276" w:lineRule="auto"/>
        <w:ind w:left="284" w:hanging="284"/>
        <w:jc w:val="both"/>
        <w:rPr>
          <w:rFonts w:eastAsia="Calibri" w:cs="Courier New"/>
          <w:i/>
          <w:sz w:val="20"/>
          <w:szCs w:val="20"/>
          <w:lang w:eastAsia="it-IT"/>
        </w:rPr>
      </w:pPr>
      <w:r w:rsidRPr="00E7397C">
        <w:rPr>
          <w:rFonts w:eastAsia="Calibri" w:cs="Courier New"/>
          <w:sz w:val="20"/>
          <w:szCs w:val="20"/>
          <w:lang w:eastAsia="it-IT"/>
        </w:rPr>
        <w:t xml:space="preserve">▪ </w:t>
      </w:r>
      <w:r w:rsidRPr="00E7397C">
        <w:rPr>
          <w:rFonts w:eastAsia="Calibri" w:cs="Courier New"/>
          <w:b/>
          <w:sz w:val="20"/>
          <w:szCs w:val="20"/>
          <w:lang w:eastAsia="it-IT"/>
        </w:rPr>
        <w:t>DICHIARA</w:t>
      </w:r>
      <w:r w:rsidRPr="00E7397C">
        <w:rPr>
          <w:rFonts w:eastAsia="Calibri" w:cs="Courier New"/>
          <w:sz w:val="20"/>
          <w:szCs w:val="20"/>
          <w:lang w:eastAsia="it-IT"/>
        </w:rPr>
        <w:t xml:space="preserve"> di non partecipare a più di un consorzio stabile</w:t>
      </w:r>
      <w:r w:rsidR="0078016A">
        <w:rPr>
          <w:rFonts w:eastAsia="Calibri" w:cs="Courier New"/>
          <w:sz w:val="20"/>
          <w:szCs w:val="20"/>
          <w:lang w:eastAsia="it-IT"/>
        </w:rPr>
        <w:t xml:space="preserve"> </w:t>
      </w:r>
      <w:bookmarkStart w:id="8" w:name="_Hlk198805989"/>
      <w:r w:rsidR="0078016A" w:rsidRPr="006A6FC6">
        <w:rPr>
          <w:rFonts w:eastAsia="Calibri" w:cs="Courier New"/>
          <w:b/>
          <w:bCs/>
          <w:sz w:val="20"/>
          <w:szCs w:val="20"/>
          <w:lang w:eastAsia="it-IT"/>
        </w:rPr>
        <w:t>(</w:t>
      </w:r>
      <w:r w:rsidR="0078016A" w:rsidRPr="006A6FC6">
        <w:rPr>
          <w:rFonts w:eastAsia="Calibri" w:cs="Courier New"/>
          <w:b/>
          <w:bCs/>
          <w:i/>
          <w:sz w:val="20"/>
          <w:szCs w:val="20"/>
          <w:lang w:eastAsia="it-IT"/>
        </w:rPr>
        <w:t>Dichiarazion</w:t>
      </w:r>
      <w:r w:rsidR="006A6FC6" w:rsidRPr="006A6FC6">
        <w:rPr>
          <w:rFonts w:eastAsia="Calibri" w:cs="Courier New"/>
          <w:b/>
          <w:bCs/>
          <w:i/>
          <w:sz w:val="20"/>
          <w:szCs w:val="20"/>
          <w:lang w:eastAsia="it-IT"/>
        </w:rPr>
        <w:t>e</w:t>
      </w:r>
      <w:r w:rsidR="0078016A" w:rsidRPr="006A6FC6">
        <w:rPr>
          <w:rFonts w:eastAsia="Calibri" w:cs="Courier New"/>
          <w:b/>
          <w:bCs/>
          <w:i/>
          <w:sz w:val="20"/>
          <w:szCs w:val="20"/>
          <w:lang w:eastAsia="it-IT"/>
        </w:rPr>
        <w:t xml:space="preserve"> da rendere da parte di ciascuna consorziata esecutrice e da ciascuna consorziata che presta i requisiti)</w:t>
      </w:r>
      <w:bookmarkEnd w:id="8"/>
      <w:r w:rsidRPr="00E7397C">
        <w:rPr>
          <w:rFonts w:eastAsia="Calibri" w:cs="Courier New"/>
          <w:sz w:val="20"/>
          <w:szCs w:val="20"/>
          <w:lang w:eastAsia="it-IT"/>
        </w:rPr>
        <w:t>.</w:t>
      </w:r>
    </w:p>
    <w:p w14:paraId="766D4270" w14:textId="77777777" w:rsidR="00EC0F18" w:rsidRDefault="00EC0F18" w:rsidP="00B7690A">
      <w:pPr>
        <w:spacing w:before="60" w:after="60" w:line="276" w:lineRule="auto"/>
        <w:ind w:left="284" w:hanging="284"/>
        <w:jc w:val="both"/>
        <w:rPr>
          <w:rFonts w:eastAsia="Calibri" w:cs="Courier New"/>
          <w:sz w:val="20"/>
          <w:szCs w:val="20"/>
          <w:lang w:eastAsia="it-IT"/>
        </w:rPr>
      </w:pPr>
    </w:p>
    <w:p w14:paraId="30015FF8" w14:textId="77777777" w:rsidR="00EC0F18" w:rsidRDefault="00EC0F18" w:rsidP="00B7690A">
      <w:pPr>
        <w:spacing w:before="60" w:after="60" w:line="276" w:lineRule="auto"/>
        <w:ind w:left="284" w:hanging="284"/>
        <w:jc w:val="both"/>
        <w:rPr>
          <w:rFonts w:eastAsia="Calibri" w:cs="Courier New"/>
          <w:sz w:val="20"/>
          <w:szCs w:val="20"/>
          <w:lang w:eastAsia="it-IT"/>
        </w:rPr>
      </w:pPr>
    </w:p>
    <w:p w14:paraId="337966AB" w14:textId="5C39C93D" w:rsidR="00FF5D8C" w:rsidRPr="00FF5D8C" w:rsidRDefault="00FF5D8C" w:rsidP="00FF5D8C">
      <w:pPr>
        <w:spacing w:before="60" w:after="60" w:line="276" w:lineRule="auto"/>
        <w:ind w:left="284" w:hanging="284"/>
        <w:jc w:val="both"/>
        <w:rPr>
          <w:rFonts w:eastAsia="Calibri" w:cs="Courier New"/>
          <w:b/>
          <w:sz w:val="20"/>
          <w:szCs w:val="20"/>
          <w:lang w:eastAsia="it-IT"/>
        </w:rPr>
      </w:pPr>
      <w:r w:rsidRPr="00FF5D8C">
        <w:rPr>
          <w:rFonts w:eastAsia="Calibri" w:cs="Courier New"/>
          <w:b/>
          <w:sz w:val="20"/>
          <w:szCs w:val="20"/>
          <w:lang w:eastAsia="it-IT"/>
        </w:rPr>
        <w:t xml:space="preserve">In caso di Consorzi di cui all’art. 65, comma 2, lett. </w:t>
      </w:r>
      <w:r>
        <w:rPr>
          <w:rFonts w:eastAsia="Calibri" w:cs="Courier New"/>
          <w:b/>
          <w:sz w:val="20"/>
          <w:szCs w:val="20"/>
          <w:lang w:eastAsia="it-IT"/>
        </w:rPr>
        <w:t xml:space="preserve">d) </w:t>
      </w:r>
      <w:r w:rsidRPr="00FF5D8C">
        <w:rPr>
          <w:rFonts w:eastAsia="Calibri" w:cs="Courier New"/>
          <w:b/>
          <w:sz w:val="20"/>
          <w:szCs w:val="20"/>
          <w:lang w:eastAsia="it-IT"/>
        </w:rPr>
        <w:t>del Codice</w:t>
      </w:r>
    </w:p>
    <w:p w14:paraId="72D5B8EB" w14:textId="3FCB757A"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Consorzio,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D6307" w:rsidRDefault="00C41162">
            <w:pPr>
              <w:spacing w:before="60" w:after="60" w:line="276" w:lineRule="auto"/>
              <w:jc w:val="both"/>
              <w:rPr>
                <w:rFonts w:eastAsia="Calibri" w:cs="Courier New"/>
                <w:sz w:val="20"/>
                <w:szCs w:val="20"/>
                <w:lang w:eastAsia="it-IT"/>
              </w:rPr>
            </w:pPr>
          </w:p>
        </w:tc>
        <w:tc>
          <w:tcPr>
            <w:tcW w:w="3056" w:type="dxa"/>
          </w:tcPr>
          <w:p w14:paraId="35F90E79" w14:textId="77777777" w:rsidR="00C41162" w:rsidRPr="006D6307" w:rsidRDefault="00C41162">
            <w:pPr>
              <w:spacing w:before="60" w:after="60" w:line="276" w:lineRule="auto"/>
              <w:jc w:val="both"/>
              <w:rPr>
                <w:rFonts w:eastAsia="Calibri" w:cs="Courier New"/>
                <w:sz w:val="20"/>
                <w:szCs w:val="20"/>
                <w:lang w:eastAsia="it-IT"/>
              </w:rPr>
            </w:pPr>
          </w:p>
        </w:tc>
        <w:tc>
          <w:tcPr>
            <w:tcW w:w="3058" w:type="dxa"/>
          </w:tcPr>
          <w:p w14:paraId="2EAD147F" w14:textId="77777777" w:rsidR="00C41162" w:rsidRPr="006D6307" w:rsidRDefault="00C41162">
            <w:pPr>
              <w:spacing w:before="60" w:after="60" w:line="276" w:lineRule="auto"/>
              <w:jc w:val="both"/>
              <w:rPr>
                <w:rFonts w:eastAsia="Calibri" w:cs="Courier New"/>
                <w:sz w:val="20"/>
                <w:szCs w:val="20"/>
                <w:lang w:eastAsia="it-IT"/>
              </w:rPr>
            </w:pPr>
          </w:p>
        </w:tc>
      </w:tr>
      <w:tr w:rsidR="00C41162" w:rsidRPr="006533B7" w14:paraId="3FB0A77F" w14:textId="77777777">
        <w:tc>
          <w:tcPr>
            <w:tcW w:w="3230" w:type="dxa"/>
          </w:tcPr>
          <w:p w14:paraId="06F6061D" w14:textId="77777777" w:rsidR="00C41162" w:rsidRPr="006D6307" w:rsidRDefault="00C41162">
            <w:pPr>
              <w:spacing w:before="60" w:after="60" w:line="276" w:lineRule="auto"/>
              <w:jc w:val="both"/>
              <w:rPr>
                <w:rFonts w:eastAsia="Calibri" w:cs="Courier New"/>
                <w:sz w:val="20"/>
                <w:szCs w:val="20"/>
                <w:lang w:eastAsia="it-IT"/>
              </w:rPr>
            </w:pPr>
          </w:p>
        </w:tc>
        <w:tc>
          <w:tcPr>
            <w:tcW w:w="3056" w:type="dxa"/>
          </w:tcPr>
          <w:p w14:paraId="27553BE3" w14:textId="77777777" w:rsidR="00C41162" w:rsidRPr="006D6307" w:rsidRDefault="00C41162">
            <w:pPr>
              <w:spacing w:before="60" w:after="60" w:line="276" w:lineRule="auto"/>
              <w:jc w:val="both"/>
              <w:rPr>
                <w:rFonts w:eastAsia="Calibri" w:cs="Courier New"/>
                <w:sz w:val="20"/>
                <w:szCs w:val="20"/>
                <w:lang w:eastAsia="it-IT"/>
              </w:rPr>
            </w:pPr>
          </w:p>
        </w:tc>
        <w:tc>
          <w:tcPr>
            <w:tcW w:w="3058" w:type="dxa"/>
          </w:tcPr>
          <w:p w14:paraId="0BE73388" w14:textId="77777777" w:rsidR="00C41162" w:rsidRPr="006D6307" w:rsidRDefault="00C41162">
            <w:pPr>
              <w:spacing w:before="60" w:after="60" w:line="276" w:lineRule="auto"/>
              <w:jc w:val="both"/>
              <w:rPr>
                <w:rFonts w:eastAsia="Calibri" w:cs="Courier New"/>
                <w:sz w:val="20"/>
                <w:szCs w:val="20"/>
                <w:lang w:eastAsia="it-IT"/>
              </w:rPr>
            </w:pPr>
          </w:p>
        </w:tc>
      </w:tr>
      <w:tr w:rsidR="00C41162" w:rsidRPr="006533B7" w14:paraId="4EDDE666" w14:textId="77777777">
        <w:tc>
          <w:tcPr>
            <w:tcW w:w="3230" w:type="dxa"/>
          </w:tcPr>
          <w:p w14:paraId="77168ABA" w14:textId="77777777" w:rsidR="00C41162" w:rsidRPr="006D6307" w:rsidRDefault="00C41162">
            <w:pPr>
              <w:spacing w:before="60" w:after="60" w:line="276" w:lineRule="auto"/>
              <w:jc w:val="both"/>
              <w:rPr>
                <w:rFonts w:eastAsia="Calibri" w:cs="Courier New"/>
                <w:sz w:val="20"/>
                <w:szCs w:val="20"/>
                <w:lang w:eastAsia="it-IT"/>
              </w:rPr>
            </w:pPr>
          </w:p>
        </w:tc>
        <w:tc>
          <w:tcPr>
            <w:tcW w:w="3056" w:type="dxa"/>
          </w:tcPr>
          <w:p w14:paraId="36D4E85F" w14:textId="77777777" w:rsidR="00C41162" w:rsidRPr="006D6307" w:rsidRDefault="00C41162">
            <w:pPr>
              <w:spacing w:before="60" w:after="60" w:line="276" w:lineRule="auto"/>
              <w:jc w:val="both"/>
              <w:rPr>
                <w:rFonts w:eastAsia="Calibri" w:cs="Courier New"/>
                <w:sz w:val="20"/>
                <w:szCs w:val="20"/>
                <w:lang w:eastAsia="it-IT"/>
              </w:rPr>
            </w:pPr>
          </w:p>
        </w:tc>
        <w:tc>
          <w:tcPr>
            <w:tcW w:w="3058" w:type="dxa"/>
          </w:tcPr>
          <w:p w14:paraId="20E36672" w14:textId="77777777" w:rsidR="00C41162" w:rsidRPr="006D6307" w:rsidRDefault="00C41162">
            <w:pPr>
              <w:spacing w:before="60" w:after="60" w:line="276" w:lineRule="auto"/>
              <w:jc w:val="both"/>
              <w:rPr>
                <w:rFonts w:eastAsia="Calibri" w:cs="Courier New"/>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D6307" w:rsidRDefault="00C41162">
            <w:pPr>
              <w:spacing w:before="60" w:after="60" w:line="276" w:lineRule="auto"/>
              <w:jc w:val="both"/>
              <w:rPr>
                <w:rFonts w:eastAsia="Calibri" w:cs="Courier New"/>
                <w:sz w:val="20"/>
                <w:szCs w:val="20"/>
                <w:lang w:eastAsia="it-IT"/>
              </w:rPr>
            </w:pPr>
          </w:p>
        </w:tc>
      </w:tr>
    </w:tbl>
    <w:p w14:paraId="0E7410C3" w14:textId="77777777" w:rsidR="00213B08" w:rsidRDefault="00213B08" w:rsidP="00BF1D89">
      <w:pPr>
        <w:spacing w:before="60" w:after="60" w:line="276" w:lineRule="auto"/>
        <w:jc w:val="both"/>
        <w:rPr>
          <w:rFonts w:eastAsia="Calibri" w:cs="Courier New"/>
          <w:b/>
          <w:i/>
          <w:sz w:val="20"/>
          <w:szCs w:val="20"/>
          <w:lang w:eastAsia="it-IT"/>
        </w:rPr>
      </w:pPr>
    </w:p>
    <w:p w14:paraId="54A8D304" w14:textId="77777777" w:rsidR="0078016A" w:rsidRDefault="0078016A" w:rsidP="00BF1D89">
      <w:pPr>
        <w:spacing w:before="60" w:after="60" w:line="276" w:lineRule="auto"/>
        <w:jc w:val="both"/>
        <w:rPr>
          <w:rFonts w:eastAsia="Calibri" w:cs="Courier New"/>
          <w:b/>
          <w:i/>
          <w:sz w:val="20"/>
          <w:szCs w:val="20"/>
          <w:lang w:eastAsia="it-IT"/>
        </w:rPr>
      </w:pPr>
    </w:p>
    <w:p w14:paraId="41875165" w14:textId="13505BED" w:rsidR="003757AA" w:rsidRPr="003757AA" w:rsidRDefault="003757AA" w:rsidP="00BF1D89">
      <w:pPr>
        <w:spacing w:before="60" w:after="60" w:line="276" w:lineRule="auto"/>
        <w:jc w:val="both"/>
        <w:rPr>
          <w:rFonts w:eastAsia="Calibri" w:cs="Courier New"/>
          <w:b/>
          <w:iCs/>
          <w:sz w:val="20"/>
          <w:szCs w:val="20"/>
          <w:lang w:eastAsia="it-IT"/>
        </w:rPr>
      </w:pPr>
      <w:r>
        <w:rPr>
          <w:rFonts w:eastAsia="Calibri" w:cs="Courier New"/>
          <w:b/>
          <w:iCs/>
          <w:sz w:val="20"/>
          <w:szCs w:val="20"/>
          <w:lang w:eastAsia="it-IT"/>
        </w:rPr>
        <w:t>In caso di Consorzi di cui all’art. 65, comma 2, lett. b) c) e d) del Codice</w:t>
      </w:r>
    </w:p>
    <w:p w14:paraId="7A050286" w14:textId="2FEA107D" w:rsidR="0078016A" w:rsidRDefault="0078016A" w:rsidP="00BF1D89">
      <w:pPr>
        <w:spacing w:before="60" w:after="60" w:line="276" w:lineRule="auto"/>
        <w:jc w:val="both"/>
        <w:rPr>
          <w:rFonts w:eastAsia="Calibri" w:cs="Courier New"/>
          <w:b/>
          <w:i/>
          <w:sz w:val="20"/>
          <w:szCs w:val="20"/>
          <w:lang w:eastAsia="it-IT"/>
        </w:rPr>
      </w:pPr>
      <w:r w:rsidRPr="0078016A">
        <w:rPr>
          <w:rFonts w:eastAsia="Calibri" w:cs="Courier New"/>
          <w:b/>
          <w:i/>
          <w:sz w:val="20"/>
          <w:szCs w:val="20"/>
          <w:lang w:eastAsia="it-IT"/>
        </w:rPr>
        <w:t>(Dichiarazioni da rendere da parte di ciascuna consorziata esecutrice e da ciascuna consorziata che presta i requisiti)</w:t>
      </w:r>
    </w:p>
    <w:p w14:paraId="32D0CEBC" w14:textId="77777777" w:rsidR="00B37FCB" w:rsidRPr="00B37FCB" w:rsidRDefault="00B37FCB" w:rsidP="00B37FCB">
      <w:pPr>
        <w:spacing w:before="60" w:after="60" w:line="276" w:lineRule="auto"/>
        <w:jc w:val="both"/>
        <w:rPr>
          <w:rFonts w:eastAsia="Calibri" w:cs="Courier New"/>
          <w:bCs/>
          <w:iCs/>
          <w:sz w:val="20"/>
          <w:szCs w:val="20"/>
          <w:lang w:eastAsia="it-IT"/>
        </w:rPr>
      </w:pPr>
      <w:r w:rsidRPr="00B37FCB">
        <w:rPr>
          <w:rFonts w:eastAsia="Calibri" w:cs="Courier New"/>
          <w:b/>
          <w:i/>
          <w:sz w:val="20"/>
          <w:szCs w:val="20"/>
          <w:lang w:eastAsia="it-IT"/>
        </w:rPr>
        <w:t xml:space="preserve">▪ </w:t>
      </w:r>
      <w:r w:rsidRPr="00B37FCB">
        <w:rPr>
          <w:rFonts w:eastAsia="Calibri" w:cs="Courier New"/>
          <w:b/>
          <w:bCs/>
          <w:iCs/>
          <w:sz w:val="20"/>
          <w:szCs w:val="20"/>
          <w:lang w:eastAsia="it-IT"/>
        </w:rPr>
        <w:t xml:space="preserve">DICHIARA </w:t>
      </w:r>
      <w:r w:rsidRPr="00B37FCB">
        <w:rPr>
          <w:rFonts w:eastAsia="Calibri" w:cs="Courier New"/>
          <w:bCs/>
          <w:iCs/>
          <w:sz w:val="20"/>
          <w:szCs w:val="20"/>
          <w:lang w:eastAsia="it-IT"/>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0F97D6D2" w14:textId="77777777" w:rsidR="00B37FCB" w:rsidRPr="00B37FCB" w:rsidRDefault="00B37FCB" w:rsidP="00B37FCB">
      <w:pPr>
        <w:spacing w:before="60" w:after="60" w:line="276" w:lineRule="auto"/>
        <w:jc w:val="both"/>
        <w:rPr>
          <w:rFonts w:eastAsia="Calibri" w:cs="Courier New"/>
          <w:b/>
          <w:i/>
          <w:sz w:val="20"/>
          <w:szCs w:val="20"/>
          <w:lang w:eastAsia="it-IT"/>
        </w:rPr>
      </w:pPr>
      <w:r w:rsidRPr="00B37FCB">
        <w:rPr>
          <w:rFonts w:eastAsia="Calibri" w:cs="Courier New"/>
          <w:b/>
          <w:bCs/>
          <w:i/>
          <w:sz w:val="20"/>
          <w:szCs w:val="20"/>
          <w:lang w:eastAsia="it-IT"/>
        </w:rPr>
        <w:t xml:space="preserve">(o, in alternativa) </w:t>
      </w:r>
    </w:p>
    <w:p w14:paraId="1734FC5F" w14:textId="41BF6728" w:rsidR="001A2974" w:rsidRDefault="00B37FCB" w:rsidP="00B37FCB">
      <w:pPr>
        <w:spacing w:before="60" w:after="60" w:line="276" w:lineRule="auto"/>
        <w:jc w:val="both"/>
        <w:rPr>
          <w:rFonts w:eastAsia="Calibri" w:cs="Courier New"/>
          <w:bCs/>
          <w:iCs/>
          <w:sz w:val="20"/>
          <w:szCs w:val="20"/>
          <w:lang w:eastAsia="it-IT"/>
        </w:rPr>
      </w:pPr>
      <w:r w:rsidRPr="00B37FCB">
        <w:rPr>
          <w:rFonts w:eastAsia="Calibri" w:cs="Courier New"/>
          <w:b/>
          <w:i/>
          <w:sz w:val="20"/>
          <w:szCs w:val="20"/>
          <w:lang w:eastAsia="it-IT"/>
        </w:rPr>
        <w:t xml:space="preserve">▪ </w:t>
      </w:r>
      <w:r w:rsidRPr="00B37FCB">
        <w:rPr>
          <w:rFonts w:eastAsia="Calibri" w:cs="Courier New"/>
          <w:b/>
          <w:bCs/>
          <w:iCs/>
          <w:sz w:val="20"/>
          <w:szCs w:val="20"/>
          <w:lang w:eastAsia="it-IT"/>
        </w:rPr>
        <w:t xml:space="preserve">DICHIARA </w:t>
      </w:r>
      <w:r w:rsidRPr="00B37FCB">
        <w:rPr>
          <w:rFonts w:eastAsia="Calibri" w:cs="Courier New"/>
          <w:bCs/>
          <w:iCs/>
          <w:sz w:val="20"/>
          <w:szCs w:val="20"/>
          <w:lang w:eastAsia="it-IT"/>
        </w:rPr>
        <w:t xml:space="preserve">di partecipare in più di una forma, ………………… </w:t>
      </w:r>
      <w:r w:rsidR="001A2974">
        <w:rPr>
          <w:rFonts w:eastAsia="Calibri" w:cs="Courier New"/>
          <w:bCs/>
          <w:iCs/>
          <w:sz w:val="20"/>
          <w:szCs w:val="20"/>
          <w:lang w:eastAsia="it-IT"/>
        </w:rPr>
        <w:t>[</w:t>
      </w:r>
      <w:r w:rsidRPr="00B37FCB">
        <w:rPr>
          <w:rFonts w:eastAsia="Calibri" w:cs="Courier New"/>
          <w:bCs/>
          <w:iCs/>
          <w:sz w:val="20"/>
          <w:szCs w:val="20"/>
          <w:lang w:eastAsia="it-IT"/>
        </w:rPr>
        <w:t>indicare quali</w:t>
      </w:r>
      <w:r w:rsidR="001A2974">
        <w:rPr>
          <w:rFonts w:eastAsia="Calibri" w:cs="Courier New"/>
          <w:bCs/>
          <w:iCs/>
          <w:sz w:val="20"/>
          <w:szCs w:val="20"/>
          <w:lang w:eastAsia="it-IT"/>
        </w:rPr>
        <w:t>]</w:t>
      </w:r>
      <w:r w:rsidRPr="00B37FCB">
        <w:rPr>
          <w:rFonts w:eastAsia="Calibri" w:cs="Courier New"/>
          <w:bCs/>
          <w:iCs/>
          <w:sz w:val="20"/>
          <w:szCs w:val="20"/>
          <w:lang w:eastAsia="it-IT"/>
        </w:rPr>
        <w:t xml:space="preserve"> e </w:t>
      </w:r>
      <w:r w:rsidR="00533CCA">
        <w:rPr>
          <w:rFonts w:eastAsia="Calibri" w:cs="Courier New"/>
          <w:bCs/>
          <w:iCs/>
          <w:sz w:val="20"/>
          <w:szCs w:val="20"/>
          <w:lang w:eastAsia="it-IT"/>
        </w:rPr>
        <w:t>allega</w:t>
      </w:r>
      <w:r w:rsidRPr="00B37FCB">
        <w:rPr>
          <w:rFonts w:eastAsia="Calibri" w:cs="Courier New"/>
          <w:bCs/>
          <w:iCs/>
          <w:sz w:val="20"/>
          <w:szCs w:val="20"/>
          <w:lang w:eastAsia="it-IT"/>
        </w:rPr>
        <w:t xml:space="preserve"> idonea documentazione atta a dimostrare che la circostanza non ha influito sulla gara, né è idonea a incidere sulla capacità di rispettare gli obblighi contrattuali;</w:t>
      </w:r>
    </w:p>
    <w:p w14:paraId="51294768" w14:textId="77777777" w:rsidR="001A2974" w:rsidRPr="00B37FCB" w:rsidRDefault="00B37FCB" w:rsidP="001A2974">
      <w:pPr>
        <w:spacing w:before="60" w:after="60" w:line="276" w:lineRule="auto"/>
        <w:jc w:val="both"/>
        <w:rPr>
          <w:rFonts w:eastAsia="Calibri" w:cs="Courier New"/>
          <w:b/>
          <w:bCs/>
          <w:i/>
          <w:iCs/>
          <w:sz w:val="20"/>
          <w:szCs w:val="20"/>
          <w:lang w:eastAsia="it-IT"/>
        </w:rPr>
      </w:pPr>
      <w:r w:rsidRPr="00B37FCB">
        <w:rPr>
          <w:rFonts w:eastAsia="Calibri" w:cs="Courier New"/>
          <w:bCs/>
          <w:i/>
          <w:sz w:val="20"/>
          <w:szCs w:val="20"/>
          <w:lang w:eastAsia="it-IT"/>
        </w:rPr>
        <w:t xml:space="preserve"> </w:t>
      </w:r>
      <w:r w:rsidR="001A2974" w:rsidRPr="00B37FCB">
        <w:rPr>
          <w:rFonts w:eastAsia="Calibri" w:cs="Courier New"/>
          <w:b/>
          <w:bCs/>
          <w:i/>
          <w:iCs/>
          <w:sz w:val="20"/>
          <w:szCs w:val="20"/>
          <w:lang w:eastAsia="it-IT"/>
        </w:rPr>
        <w:t xml:space="preserve">(o, in alternativa) </w:t>
      </w:r>
    </w:p>
    <w:p w14:paraId="092BDD1F" w14:textId="5D393E3B" w:rsidR="00B37FCB" w:rsidRPr="00B37FCB" w:rsidRDefault="00B37FCB" w:rsidP="00B37FCB">
      <w:pPr>
        <w:spacing w:before="60" w:after="60" w:line="276" w:lineRule="auto"/>
        <w:jc w:val="both"/>
        <w:rPr>
          <w:rFonts w:eastAsia="Calibri" w:cs="Courier New"/>
          <w:bCs/>
          <w:iCs/>
          <w:sz w:val="20"/>
          <w:szCs w:val="20"/>
          <w:lang w:eastAsia="it-IT"/>
        </w:rPr>
      </w:pPr>
      <w:r w:rsidRPr="00B37FCB">
        <w:rPr>
          <w:rFonts w:eastAsia="Calibri" w:cs="Courier New"/>
          <w:b/>
          <w:i/>
          <w:sz w:val="20"/>
          <w:szCs w:val="20"/>
          <w:lang w:eastAsia="it-IT"/>
        </w:rPr>
        <w:t xml:space="preserve">▪ </w:t>
      </w:r>
      <w:r w:rsidRPr="00B37FCB">
        <w:rPr>
          <w:rFonts w:eastAsia="Calibri" w:cs="Courier New"/>
          <w:b/>
          <w:bCs/>
          <w:iCs/>
          <w:sz w:val="20"/>
          <w:szCs w:val="20"/>
          <w:lang w:eastAsia="it-IT"/>
        </w:rPr>
        <w:t>DICHIARA</w:t>
      </w:r>
      <w:r w:rsidRPr="00B37FCB">
        <w:rPr>
          <w:rFonts w:eastAsia="Calibri" w:cs="Courier New"/>
          <w:b/>
          <w:bCs/>
          <w:i/>
          <w:sz w:val="20"/>
          <w:szCs w:val="20"/>
          <w:lang w:eastAsia="it-IT"/>
        </w:rPr>
        <w:t xml:space="preserve"> </w:t>
      </w:r>
      <w:r w:rsidRPr="00B37FCB">
        <w:rPr>
          <w:rFonts w:eastAsia="Calibri" w:cs="Courier New"/>
          <w:bCs/>
          <w:iCs/>
          <w:sz w:val="20"/>
          <w:szCs w:val="20"/>
          <w:lang w:eastAsia="it-IT"/>
        </w:rPr>
        <w:t xml:space="preserve">di avere prestato risorse, in qualità di impresa ausiliaria al concorrente …. </w:t>
      </w:r>
      <w:r w:rsidR="001A2974">
        <w:rPr>
          <w:rFonts w:eastAsia="Calibri" w:cs="Courier New"/>
          <w:bCs/>
          <w:iCs/>
          <w:sz w:val="20"/>
          <w:szCs w:val="20"/>
          <w:lang w:eastAsia="it-IT"/>
        </w:rPr>
        <w:t>[</w:t>
      </w:r>
      <w:r w:rsidRPr="00B37FCB">
        <w:rPr>
          <w:rFonts w:eastAsia="Calibri" w:cs="Courier New"/>
          <w:bCs/>
          <w:iCs/>
          <w:sz w:val="20"/>
          <w:szCs w:val="20"/>
          <w:lang w:eastAsia="it-IT"/>
        </w:rPr>
        <w:t>indicare il nominativo</w:t>
      </w:r>
      <w:r w:rsidR="001A2974">
        <w:rPr>
          <w:rFonts w:eastAsia="Calibri" w:cs="Courier New"/>
          <w:bCs/>
          <w:iCs/>
          <w:sz w:val="20"/>
          <w:szCs w:val="20"/>
          <w:lang w:eastAsia="it-IT"/>
        </w:rPr>
        <w:t>]</w:t>
      </w:r>
      <w:r w:rsidRPr="00B37FCB">
        <w:rPr>
          <w:rFonts w:eastAsia="Calibri" w:cs="Courier New"/>
          <w:bCs/>
          <w:iCs/>
          <w:sz w:val="20"/>
          <w:szCs w:val="20"/>
          <w:lang w:eastAsia="it-IT"/>
        </w:rPr>
        <w:t xml:space="preserve">, che se ne è avvalso ai fini del miglioramento dell’offerta, e </w:t>
      </w:r>
      <w:r w:rsidR="00533CCA">
        <w:rPr>
          <w:rFonts w:eastAsia="Calibri" w:cs="Courier New"/>
          <w:bCs/>
          <w:iCs/>
          <w:sz w:val="20"/>
          <w:szCs w:val="20"/>
          <w:lang w:eastAsia="it-IT"/>
        </w:rPr>
        <w:t>allega</w:t>
      </w:r>
      <w:r w:rsidRPr="00B37FCB">
        <w:rPr>
          <w:rFonts w:eastAsia="Calibri" w:cs="Courier New"/>
          <w:bCs/>
          <w:iCs/>
          <w:sz w:val="20"/>
          <w:szCs w:val="20"/>
          <w:lang w:eastAsia="it-IT"/>
        </w:rPr>
        <w:t xml:space="preserve"> idonea documentazione atta a dimostrare che non sussistono collegamenti tali da ricondurre entrambe le imprese allo stesso centro decisionale; </w:t>
      </w:r>
    </w:p>
    <w:p w14:paraId="1206A7D3" w14:textId="77777777" w:rsidR="00B37FCB" w:rsidRDefault="00B37FCB" w:rsidP="00BF1D89">
      <w:pPr>
        <w:spacing w:before="60" w:after="60" w:line="276" w:lineRule="auto"/>
        <w:jc w:val="both"/>
        <w:rPr>
          <w:rFonts w:eastAsia="Calibri" w:cs="Courier New"/>
          <w:b/>
          <w:i/>
          <w:sz w:val="20"/>
          <w:szCs w:val="20"/>
          <w:lang w:eastAsia="it-IT"/>
        </w:rPr>
      </w:pPr>
    </w:p>
    <w:p w14:paraId="678B3FED" w14:textId="77777777" w:rsidR="00C60003" w:rsidRDefault="00C60003" w:rsidP="00BF1D89">
      <w:pPr>
        <w:spacing w:before="60" w:after="60" w:line="276" w:lineRule="auto"/>
        <w:jc w:val="both"/>
        <w:rPr>
          <w:rFonts w:eastAsia="Times New Roman" w:cs="Times New Roman"/>
          <w:i/>
          <w:sz w:val="20"/>
          <w:szCs w:val="20"/>
        </w:rPr>
      </w:pPr>
    </w:p>
    <w:p w14:paraId="2142F8C1" w14:textId="12231938" w:rsidR="00C41162" w:rsidRPr="000B36D6" w:rsidRDefault="00184306" w:rsidP="00BF1D89">
      <w:pPr>
        <w:spacing w:before="60" w:after="60" w:line="276" w:lineRule="auto"/>
        <w:jc w:val="both"/>
        <w:rPr>
          <w:rFonts w:eastAsia="Times New Roman" w:cs="Times New Roman"/>
          <w:b/>
          <w:bCs/>
          <w:i/>
          <w:sz w:val="20"/>
          <w:szCs w:val="20"/>
        </w:rPr>
      </w:pPr>
      <w:r w:rsidRPr="000B36D6">
        <w:rPr>
          <w:rFonts w:eastAsia="Times New Roman" w:cs="Times New Roman"/>
          <w:b/>
          <w:bCs/>
          <w:i/>
          <w:sz w:val="20"/>
          <w:szCs w:val="20"/>
        </w:rPr>
        <w:t>(Per i raggruppamenti temporanei o consorzi ordinari di cui all’articolo 65, comma 2 lett. f) del d.lgs. 36/2023 o GEIE non ancora costituiti)</w:t>
      </w:r>
    </w:p>
    <w:p w14:paraId="214DC65A" w14:textId="77777777" w:rsidR="00C41162" w:rsidRPr="006533B7" w:rsidRDefault="00184306" w:rsidP="00BF1D89">
      <w:pPr>
        <w:spacing w:before="60" w:after="60" w:line="276" w:lineRule="auto"/>
        <w:jc w:val="both"/>
        <w:rPr>
          <w:rFonts w:eastAsia="Times New Roman" w:cs="Calibri"/>
          <w:b/>
          <w:i/>
          <w:sz w:val="20"/>
          <w:szCs w:val="20"/>
        </w:rPr>
      </w:pPr>
      <w:bookmarkStart w:id="9" w:name="_Hlk198805878"/>
      <w:r w:rsidRPr="006533B7">
        <w:rPr>
          <w:rFonts w:eastAsia="Calibri" w:cs="Calibri"/>
          <w:b/>
          <w:i/>
          <w:sz w:val="20"/>
          <w:szCs w:val="20"/>
          <w:lang w:eastAsia="it-IT"/>
        </w:rPr>
        <w:t>Dichiarazioni da rendere da parte di ciascun componente del RTI/Consorzio ordinario</w:t>
      </w:r>
      <w:bookmarkEnd w:id="9"/>
      <w:r w:rsidRPr="006533B7">
        <w:rPr>
          <w:rFonts w:eastAsia="Calibri" w:cs="Calibri"/>
          <w:b/>
          <w:i/>
          <w:sz w:val="20"/>
          <w:szCs w:val="20"/>
          <w:lang w:eastAsia="it-IT"/>
        </w:rPr>
        <w:t xml:space="preserve">: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bookmarkStart w:id="10" w:name="_Hlk198807016"/>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bookmarkEnd w:id="10"/>
    <w:p w14:paraId="253CA9E5" w14:textId="02E051E2"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29114499" w14:textId="77777777" w:rsidR="00FA4E51" w:rsidRDefault="006A6FC6" w:rsidP="006A6FC6">
      <w:pPr>
        <w:spacing w:before="60" w:after="60" w:line="276" w:lineRule="auto"/>
        <w:ind w:left="284" w:hanging="284"/>
        <w:jc w:val="both"/>
        <w:rPr>
          <w:rFonts w:eastAsia="Times New Roman" w:cs="Times New Roman"/>
          <w:b/>
          <w:bCs/>
          <w:i/>
          <w:sz w:val="20"/>
          <w:szCs w:val="20"/>
        </w:rPr>
      </w:pPr>
      <w:r w:rsidRPr="006A6FC6">
        <w:rPr>
          <w:rFonts w:eastAsia="Times New Roman" w:cs="Times New Roman"/>
          <w:sz w:val="20"/>
          <w:szCs w:val="20"/>
        </w:rPr>
        <w:t xml:space="preserve">▪ </w:t>
      </w:r>
      <w:r w:rsidRPr="006A6FC6">
        <w:rPr>
          <w:rFonts w:eastAsia="Times New Roman" w:cs="Times New Roman"/>
          <w:sz w:val="20"/>
          <w:szCs w:val="20"/>
        </w:rPr>
        <w:tab/>
      </w:r>
      <w:r w:rsidRPr="006A6FC6">
        <w:rPr>
          <w:rFonts w:eastAsia="Times New Roman" w:cs="Times New Roman"/>
          <w:b/>
          <w:sz w:val="20"/>
          <w:szCs w:val="20"/>
        </w:rPr>
        <w:t>DICHIARA</w:t>
      </w:r>
      <w:r w:rsidRPr="006A6FC6">
        <w:rPr>
          <w:rFonts w:eastAsia="Times New Roman" w:cs="Times New Roman"/>
          <w:sz w:val="20"/>
          <w:szCs w:val="20"/>
        </w:rPr>
        <w:t xml:space="preserve"> </w:t>
      </w:r>
      <w:r w:rsidR="00FA4E51" w:rsidRPr="00FA4E51">
        <w:rPr>
          <w:rFonts w:eastAsia="Times New Roman" w:cs="Times New Roman"/>
          <w:sz w:val="20"/>
          <w:szCs w:val="20"/>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r w:rsidR="00FA4E51" w:rsidRPr="00FA4E51">
        <w:rPr>
          <w:rFonts w:eastAsia="Times New Roman" w:cs="Times New Roman"/>
          <w:b/>
          <w:bCs/>
          <w:i/>
          <w:sz w:val="20"/>
          <w:szCs w:val="20"/>
        </w:rPr>
        <w:t xml:space="preserve"> </w:t>
      </w:r>
    </w:p>
    <w:p w14:paraId="78B79056" w14:textId="77CA5AFB" w:rsidR="006A6FC6" w:rsidRPr="006A6FC6" w:rsidRDefault="006A6FC6" w:rsidP="006A6FC6">
      <w:pPr>
        <w:spacing w:before="60" w:after="60" w:line="276" w:lineRule="auto"/>
        <w:ind w:left="284" w:hanging="284"/>
        <w:jc w:val="both"/>
        <w:rPr>
          <w:rFonts w:eastAsia="Times New Roman" w:cs="Times New Roman"/>
          <w:b/>
          <w:i/>
          <w:sz w:val="20"/>
          <w:szCs w:val="20"/>
        </w:rPr>
      </w:pPr>
      <w:r w:rsidRPr="006A6FC6">
        <w:rPr>
          <w:rFonts w:eastAsia="Times New Roman" w:cs="Times New Roman"/>
          <w:b/>
          <w:bCs/>
          <w:i/>
          <w:sz w:val="20"/>
          <w:szCs w:val="20"/>
        </w:rPr>
        <w:lastRenderedPageBreak/>
        <w:t xml:space="preserve">(o, in alternativa) </w:t>
      </w:r>
    </w:p>
    <w:p w14:paraId="157020A2" w14:textId="5074C984" w:rsidR="00FA4E51" w:rsidRPr="00FA4E51" w:rsidRDefault="00FA4E51" w:rsidP="00FA4E51">
      <w:pPr>
        <w:pStyle w:val="Paragrafoelenco"/>
        <w:numPr>
          <w:ilvl w:val="0"/>
          <w:numId w:val="18"/>
        </w:numPr>
        <w:spacing w:before="60" w:after="60" w:line="276" w:lineRule="auto"/>
        <w:ind w:left="284" w:hanging="284"/>
        <w:jc w:val="both"/>
        <w:rPr>
          <w:rFonts w:eastAsia="Calibri" w:cs="Courier New"/>
          <w:b/>
          <w:sz w:val="20"/>
          <w:szCs w:val="20"/>
          <w:lang w:eastAsia="it-IT"/>
        </w:rPr>
      </w:pPr>
      <w:r w:rsidRPr="000C6388">
        <w:rPr>
          <w:rFonts w:eastAsia="Calibri" w:cs="Courier New"/>
          <w:b/>
          <w:sz w:val="20"/>
          <w:szCs w:val="20"/>
          <w:lang w:eastAsia="it-IT"/>
        </w:rPr>
        <w:t>DICHIARA</w:t>
      </w:r>
      <w:r w:rsidRPr="00FA4E51">
        <w:rPr>
          <w:rFonts w:eastAsia="Calibri" w:cs="Courier New"/>
          <w:b/>
          <w:sz w:val="20"/>
          <w:szCs w:val="20"/>
          <w:lang w:eastAsia="it-IT"/>
        </w:rPr>
        <w:t xml:space="preserve"> di partecipare in più di una forma, ………………… &lt;indicare quali&gt; e allega idonea documentazione atta a dimostrare che la circostanza non ha influito sulla gara, né è idonea a incidere sulla capacità di rispettare gli obblighi contrattuali;</w:t>
      </w:r>
    </w:p>
    <w:p w14:paraId="09A09144" w14:textId="7F9D9B6D" w:rsidR="00FA4E51" w:rsidRPr="00FE045E" w:rsidRDefault="00FA4E51" w:rsidP="00FA4E51">
      <w:pPr>
        <w:pStyle w:val="Paragrafoelenco"/>
        <w:numPr>
          <w:ilvl w:val="0"/>
          <w:numId w:val="18"/>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Pr>
          <w:sz w:val="20"/>
          <w:szCs w:val="20"/>
        </w:rPr>
        <w:t xml:space="preserve"> e </w:t>
      </w:r>
      <w:r>
        <w:rPr>
          <w:rFonts w:eastAsia="Calibri" w:cs="Calibri"/>
          <w:sz w:val="20"/>
          <w:szCs w:val="20"/>
          <w:lang w:eastAsia="it-IT"/>
        </w:rPr>
        <w:t>allega</w:t>
      </w:r>
      <w:r w:rsidRPr="00FE045E">
        <w:rPr>
          <w:rFonts w:eastAsia="Calibri" w:cs="Calibri"/>
          <w:sz w:val="20"/>
          <w:szCs w:val="20"/>
          <w:lang w:eastAsia="it-IT"/>
        </w:rPr>
        <w:t xml:space="preserve"> idonea documentazione atta a dimostrare</w:t>
      </w:r>
      <w:r w:rsidRPr="00FE045E">
        <w:rPr>
          <w:sz w:val="20"/>
          <w:szCs w:val="20"/>
        </w:rPr>
        <w:t xml:space="preserve"> che non sussistono collegamenti tali da ricondurre entrambe le imprese allo stesso centro decisionale; </w:t>
      </w:r>
    </w:p>
    <w:p w14:paraId="234E817F" w14:textId="6FF189D5" w:rsidR="00C41162" w:rsidRPr="006533B7" w:rsidRDefault="00C41162" w:rsidP="00FA4E51">
      <w:pPr>
        <w:spacing w:before="60" w:after="60" w:line="276" w:lineRule="auto"/>
        <w:ind w:left="284" w:hanging="284"/>
        <w:jc w:val="both"/>
        <w:rPr>
          <w:rFonts w:eastAsia="Calibri" w:cs="Courier New"/>
          <w:sz w:val="20"/>
          <w:szCs w:val="20"/>
          <w:lang w:eastAsia="it-IT"/>
        </w:rPr>
      </w:pPr>
    </w:p>
    <w:p w14:paraId="15CAADAC" w14:textId="77777777" w:rsidR="00C41162" w:rsidRPr="000B36D6" w:rsidRDefault="00184306" w:rsidP="00BF1D89">
      <w:pPr>
        <w:spacing w:before="60" w:after="60" w:line="276" w:lineRule="auto"/>
        <w:jc w:val="both"/>
        <w:rPr>
          <w:rFonts w:eastAsia="Times New Roman" w:cs="Times New Roman"/>
          <w:b/>
          <w:bCs/>
          <w:i/>
          <w:sz w:val="20"/>
          <w:szCs w:val="20"/>
        </w:rPr>
      </w:pPr>
      <w:r w:rsidRPr="000B36D6">
        <w:rPr>
          <w:rFonts w:eastAsia="Times New Roman" w:cs="Times New Roman"/>
          <w:b/>
          <w:bCs/>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4ECE78A3" w14:textId="11A29CE6" w:rsidR="00C41162" w:rsidRPr="006533B7" w:rsidRDefault="00184306" w:rsidP="00BF1D89">
      <w:pPr>
        <w:spacing w:before="60" w:after="60" w:line="276" w:lineRule="auto"/>
        <w:ind w:left="284" w:hanging="284"/>
        <w:jc w:val="both"/>
        <w:rPr>
          <w:rFonts w:eastAsia="Calibri" w:cs="Courier New"/>
          <w:sz w:val="20"/>
          <w:szCs w:val="20"/>
          <w:lang w:eastAsia="it-IT"/>
        </w:rPr>
      </w:pPr>
      <w:bookmarkStart w:id="11" w:name="_Hlk198631563"/>
      <w:r w:rsidRPr="006533B7">
        <w:rPr>
          <w:rFonts w:eastAsia="Calibri" w:cs="Courier New"/>
          <w:sz w:val="20"/>
          <w:szCs w:val="20"/>
          <w:lang w:eastAsia="it-IT"/>
        </w:rPr>
        <w:t xml:space="preserve">▪ </w:t>
      </w:r>
      <w:bookmarkStart w:id="12" w:name="_Hlk198631553"/>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bookmarkEnd w:id="11"/>
    <w:bookmarkEnd w:id="12"/>
    <w:p w14:paraId="468C610C" w14:textId="77777777" w:rsidR="00867AE5" w:rsidRDefault="00867AE5">
      <w:pPr>
        <w:spacing w:before="60" w:after="60" w:line="276" w:lineRule="auto"/>
        <w:ind w:left="284"/>
        <w:jc w:val="both"/>
        <w:rPr>
          <w:rFonts w:eastAsia="Calibri" w:cs="Courier New"/>
          <w:b/>
          <w:sz w:val="20"/>
          <w:szCs w:val="20"/>
          <w:lang w:eastAsia="it-IT"/>
        </w:rPr>
      </w:pPr>
    </w:p>
    <w:p w14:paraId="4A417C7F" w14:textId="77777777" w:rsidR="00867AE5" w:rsidRPr="006533B7" w:rsidRDefault="00867AE5">
      <w:pPr>
        <w:spacing w:before="60" w:after="60" w:line="276" w:lineRule="auto"/>
        <w:ind w:left="284"/>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1D817C00" w14:textId="77777777" w:rsidR="00867AE5" w:rsidRPr="00867AE5" w:rsidRDefault="00867AE5" w:rsidP="00867AE5">
      <w:pPr>
        <w:spacing w:before="60" w:after="60" w:line="276" w:lineRule="auto"/>
        <w:jc w:val="both"/>
        <w:rPr>
          <w:rFonts w:eastAsia="Calibri" w:cs="Calibri"/>
          <w:b/>
          <w:i/>
          <w:sz w:val="20"/>
          <w:szCs w:val="20"/>
          <w:lang w:eastAsia="it-IT"/>
        </w:rPr>
      </w:pPr>
      <w:r w:rsidRPr="00867AE5">
        <w:rPr>
          <w:rFonts w:eastAsia="Calibri" w:cs="Calibri"/>
          <w:b/>
          <w:bCs/>
          <w:i/>
          <w:iCs/>
          <w:sz w:val="20"/>
          <w:szCs w:val="20"/>
          <w:lang w:eastAsia="it-IT"/>
        </w:rPr>
        <w:t>(Per le aggregazioni di retisti: se la rete è dotata di un organo comune con potere di rappresentanza privo di soggettività giuridica)</w:t>
      </w:r>
    </w:p>
    <w:p w14:paraId="710E7B9A" w14:textId="77777777" w:rsidR="00867AE5" w:rsidRDefault="00867AE5" w:rsidP="00867AE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4A2EB6C0" w14:textId="77777777" w:rsidR="00867AE5" w:rsidRDefault="00867AE5" w:rsidP="00867AE5">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867AE5" w:rsidRPr="00867AE5" w14:paraId="713C5BAC" w14:textId="77777777" w:rsidTr="00CB7B14">
        <w:tc>
          <w:tcPr>
            <w:tcW w:w="3374" w:type="dxa"/>
            <w:shd w:val="clear" w:color="auto" w:fill="4472C4" w:themeFill="accent5"/>
          </w:tcPr>
          <w:p w14:paraId="547C5353"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r w:rsidRPr="00867AE5">
              <w:rPr>
                <w:rFonts w:eastAsia="Calibri" w:cs="Courier New"/>
                <w:sz w:val="20"/>
                <w:szCs w:val="20"/>
                <w:lang w:eastAsia="it-IT"/>
              </w:rPr>
              <w:t>servizio/fornitura</w:t>
            </w:r>
          </w:p>
        </w:tc>
        <w:tc>
          <w:tcPr>
            <w:tcW w:w="3209" w:type="dxa"/>
            <w:shd w:val="clear" w:color="auto" w:fill="4472C4" w:themeFill="accent5"/>
          </w:tcPr>
          <w:p w14:paraId="40958A18"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r w:rsidRPr="00867AE5">
              <w:rPr>
                <w:rFonts w:eastAsia="Calibri" w:cs="Courier New"/>
                <w:sz w:val="20"/>
                <w:szCs w:val="20"/>
                <w:lang w:eastAsia="it-IT"/>
              </w:rPr>
              <w:t>Parte /percentuale</w:t>
            </w:r>
          </w:p>
        </w:tc>
        <w:tc>
          <w:tcPr>
            <w:tcW w:w="2761" w:type="dxa"/>
            <w:shd w:val="clear" w:color="auto" w:fill="4472C4" w:themeFill="accent5"/>
          </w:tcPr>
          <w:p w14:paraId="43DF869F"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r w:rsidRPr="00867AE5">
              <w:rPr>
                <w:rFonts w:eastAsia="Calibri" w:cs="Courier New"/>
                <w:sz w:val="20"/>
                <w:szCs w:val="20"/>
                <w:lang w:eastAsia="it-IT"/>
              </w:rPr>
              <w:t>Operatore esecutore</w:t>
            </w:r>
          </w:p>
        </w:tc>
      </w:tr>
      <w:tr w:rsidR="00867AE5" w:rsidRPr="00867AE5" w14:paraId="009D4EB0" w14:textId="77777777" w:rsidTr="00CB7B14">
        <w:tc>
          <w:tcPr>
            <w:tcW w:w="3374" w:type="dxa"/>
          </w:tcPr>
          <w:p w14:paraId="3395D47D"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c>
          <w:tcPr>
            <w:tcW w:w="3209" w:type="dxa"/>
          </w:tcPr>
          <w:p w14:paraId="160594C2"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c>
          <w:tcPr>
            <w:tcW w:w="2761" w:type="dxa"/>
          </w:tcPr>
          <w:p w14:paraId="6F2885AE"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r>
      <w:tr w:rsidR="00867AE5" w:rsidRPr="00867AE5" w14:paraId="294B8295" w14:textId="77777777" w:rsidTr="00CB7B14">
        <w:tc>
          <w:tcPr>
            <w:tcW w:w="3374" w:type="dxa"/>
          </w:tcPr>
          <w:p w14:paraId="2DE06DC3"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c>
          <w:tcPr>
            <w:tcW w:w="3209" w:type="dxa"/>
          </w:tcPr>
          <w:p w14:paraId="15DF91AF"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c>
          <w:tcPr>
            <w:tcW w:w="2761" w:type="dxa"/>
          </w:tcPr>
          <w:p w14:paraId="3CE49C43"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r>
      <w:tr w:rsidR="00867AE5" w:rsidRPr="00867AE5" w14:paraId="3618ACAE" w14:textId="77777777" w:rsidTr="00CB7B14">
        <w:tc>
          <w:tcPr>
            <w:tcW w:w="3374" w:type="dxa"/>
          </w:tcPr>
          <w:p w14:paraId="50DD4DD1"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c>
          <w:tcPr>
            <w:tcW w:w="3209" w:type="dxa"/>
          </w:tcPr>
          <w:p w14:paraId="54FF33E6"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c>
          <w:tcPr>
            <w:tcW w:w="2761" w:type="dxa"/>
          </w:tcPr>
          <w:p w14:paraId="5D76EAC0"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r>
      <w:tr w:rsidR="00867AE5" w:rsidRPr="00867AE5" w14:paraId="2ED35E75" w14:textId="77777777" w:rsidTr="00CB7B14">
        <w:tc>
          <w:tcPr>
            <w:tcW w:w="3374" w:type="dxa"/>
          </w:tcPr>
          <w:p w14:paraId="6BA55C62"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c>
          <w:tcPr>
            <w:tcW w:w="3209" w:type="dxa"/>
          </w:tcPr>
          <w:p w14:paraId="41D61F40"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c>
          <w:tcPr>
            <w:tcW w:w="2761" w:type="dxa"/>
          </w:tcPr>
          <w:p w14:paraId="4E79B9A2" w14:textId="77777777" w:rsidR="00867AE5" w:rsidRPr="00867AE5" w:rsidRDefault="00867AE5" w:rsidP="00867AE5">
            <w:pPr>
              <w:spacing w:before="60" w:after="60" w:line="276" w:lineRule="auto"/>
              <w:ind w:left="284" w:hanging="284"/>
              <w:jc w:val="both"/>
              <w:rPr>
                <w:rFonts w:eastAsia="Calibri" w:cs="Courier New"/>
                <w:sz w:val="20"/>
                <w:szCs w:val="20"/>
                <w:lang w:eastAsia="it-IT"/>
              </w:rPr>
            </w:pPr>
          </w:p>
        </w:tc>
      </w:tr>
    </w:tbl>
    <w:p w14:paraId="2A492E27" w14:textId="77777777" w:rsidR="00867AE5" w:rsidRPr="006533B7" w:rsidRDefault="00867AE5" w:rsidP="00867AE5">
      <w:pPr>
        <w:spacing w:before="60" w:after="60" w:line="276" w:lineRule="auto"/>
        <w:ind w:left="284" w:hanging="284"/>
        <w:jc w:val="both"/>
        <w:rPr>
          <w:rFonts w:eastAsia="Calibri" w:cs="Courier New"/>
          <w:sz w:val="20"/>
          <w:szCs w:val="20"/>
          <w:lang w:eastAsia="it-IT"/>
        </w:rPr>
      </w:pPr>
    </w:p>
    <w:p w14:paraId="6FC2DC65" w14:textId="77777777" w:rsidR="00867AE5" w:rsidRDefault="00867AE5">
      <w:pPr>
        <w:spacing w:before="60" w:after="60" w:line="276" w:lineRule="auto"/>
        <w:jc w:val="both"/>
        <w:rPr>
          <w:rFonts w:eastAsia="Calibri" w:cs="Calibri"/>
          <w:i/>
          <w:sz w:val="20"/>
          <w:szCs w:val="20"/>
          <w:lang w:eastAsia="it-IT"/>
        </w:rPr>
      </w:pPr>
    </w:p>
    <w:p w14:paraId="5435E16F" w14:textId="7777777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 (dichiarazione da rendere solo dall’organo comune): </w:t>
      </w:r>
      <w:r w:rsidRPr="006533B7">
        <w:rPr>
          <w:rFonts w:eastAsia="Times New Roman" w:cs="Times New Roman"/>
          <w:sz w:val="20"/>
          <w:szCs w:val="20"/>
        </w:rPr>
        <w:t>che l’aggregazione di imprese di rete è iscritta al Registro delle Imprese di ………………………. al n………………</w:t>
      </w:r>
      <w:proofErr w:type="gramStart"/>
      <w:r w:rsidRPr="006533B7">
        <w:rPr>
          <w:rFonts w:eastAsia="Times New Roman" w:cs="Times New Roman"/>
          <w:sz w:val="20"/>
          <w:szCs w:val="20"/>
        </w:rPr>
        <w:t>…….</w:t>
      </w:r>
      <w:proofErr w:type="gramEnd"/>
      <w:r w:rsidRPr="006533B7">
        <w:rPr>
          <w:rFonts w:eastAsia="Times New Roman" w:cs="Times New Roman"/>
          <w:sz w:val="20"/>
          <w:szCs w:val="20"/>
        </w:rPr>
        <w:t>. partita I.V.A. n……………………………. oppure è iscritta al Registro delle commissioni provinciali per l’artigianato di…………………… al n. ……………</w:t>
      </w:r>
      <w:proofErr w:type="gramStart"/>
      <w:r w:rsidRPr="006533B7">
        <w:rPr>
          <w:rFonts w:eastAsia="Times New Roman" w:cs="Times New Roman"/>
          <w:sz w:val="20"/>
          <w:szCs w:val="20"/>
        </w:rPr>
        <w:t>…….</w:t>
      </w:r>
      <w:proofErr w:type="gramEnd"/>
      <w:r w:rsidRPr="006533B7">
        <w:rPr>
          <w:rFonts w:eastAsia="Times New Roman" w:cs="Times New Roman"/>
          <w:sz w:val="20"/>
          <w:szCs w:val="20"/>
        </w:rPr>
        <w:t>.</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867AE5" w:rsidRDefault="00184306" w:rsidP="00BF1D89">
      <w:pPr>
        <w:spacing w:before="60" w:after="60" w:line="276" w:lineRule="auto"/>
        <w:jc w:val="both"/>
        <w:rPr>
          <w:rFonts w:eastAsia="Times New Roman" w:cs="Times New Roman"/>
          <w:b/>
          <w:bCs/>
          <w:i/>
          <w:sz w:val="20"/>
          <w:szCs w:val="20"/>
        </w:rPr>
      </w:pPr>
      <w:r w:rsidRPr="00867AE5">
        <w:rPr>
          <w:rFonts w:eastAsia="Times New Roman" w:cs="Times New Roman"/>
          <w:b/>
          <w:bCs/>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77777777" w:rsidR="00C41162" w:rsidRPr="006533B7" w:rsidRDefault="00184306" w:rsidP="00BF1D89">
      <w:pPr>
        <w:numPr>
          <w:ilvl w:val="0"/>
          <w:numId w:val="2"/>
        </w:numPr>
        <w:spacing w:before="60" w:after="60" w:line="276" w:lineRule="auto"/>
        <w:ind w:left="567" w:hanging="283"/>
        <w:jc w:val="both"/>
        <w:rPr>
          <w:rFonts w:eastAsia="Calibri" w:cs="Times New Roman"/>
          <w:sz w:val="20"/>
          <w:szCs w:val="20"/>
          <w:lang w:eastAsia="it-IT"/>
        </w:rPr>
      </w:pPr>
      <w:r w:rsidRPr="006533B7">
        <w:rPr>
          <w:rFonts w:eastAsia="Calibri" w:cs="Calibri"/>
          <w:i/>
          <w:sz w:val="20"/>
          <w:szCs w:val="20"/>
          <w:lang w:eastAsia="it-IT"/>
        </w:rPr>
        <w:lastRenderedPageBreak/>
        <w:t>(in caso di Rete costituenda)</w:t>
      </w:r>
      <w:r w:rsidRPr="006533B7">
        <w:rPr>
          <w:rFonts w:eastAsia="Calibri" w:cs="Calibri"/>
          <w:sz w:val="20"/>
          <w:szCs w:val="20"/>
          <w:lang w:eastAsia="it-IT"/>
        </w:rPr>
        <w:t xml:space="preserve">: </w:t>
      </w:r>
    </w:p>
    <w:p w14:paraId="4EE4B965" w14:textId="7CBDAFA9"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r w:rsidRPr="006533B7">
        <w:rPr>
          <w:rFonts w:eastAsia="Calibri" w:cs="Calibri"/>
          <w:i/>
          <w:sz w:val="20"/>
          <w:szCs w:val="20"/>
          <w:lang w:eastAsia="it-IT"/>
        </w:rPr>
        <w:t xml:space="preserve"> (dichiarazione da rendere da parte di ciascun operatore che compone la rete)</w:t>
      </w:r>
    </w:p>
    <w:p w14:paraId="37A942C4" w14:textId="7F9EF6BA" w:rsidR="00C41162" w:rsidRPr="006533B7" w:rsidRDefault="00184306" w:rsidP="00BF1D89">
      <w:pPr>
        <w:pStyle w:val="Paragrafoelenco"/>
        <w:numPr>
          <w:ilvl w:val="0"/>
          <w:numId w:val="2"/>
        </w:numPr>
        <w:spacing w:before="60" w:after="60" w:line="276" w:lineRule="auto"/>
        <w:ind w:left="567"/>
        <w:jc w:val="both"/>
        <w:rPr>
          <w:rFonts w:eastAsia="Times New Roman" w:cs="Times New Roman"/>
          <w:sz w:val="20"/>
          <w:szCs w:val="20"/>
        </w:rPr>
      </w:pPr>
      <w:r w:rsidRPr="006533B7">
        <w:rPr>
          <w:rFonts w:eastAsia="Times New Roman" w:cs="Times New Roman"/>
          <w:sz w:val="20"/>
          <w:szCs w:val="20"/>
        </w:rPr>
        <w:t>che in caso di aggiudicazione, sarà conferito mandato speciale con rappresentanza o funzioni di capogru</w:t>
      </w:r>
      <w:r w:rsidR="009B5141" w:rsidRPr="006533B7">
        <w:rPr>
          <w:rFonts w:eastAsia="Times New Roman" w:cs="Times New Roman"/>
          <w:sz w:val="20"/>
          <w:szCs w:val="20"/>
        </w:rPr>
        <w:t>ppo a ……………………………………………………………….</w:t>
      </w:r>
    </w:p>
    <w:p w14:paraId="73732255" w14:textId="77777777" w:rsidR="00C41162" w:rsidRPr="006533B7" w:rsidRDefault="00184306" w:rsidP="00BF1D89">
      <w:pPr>
        <w:pStyle w:val="Paragrafoelenco"/>
        <w:numPr>
          <w:ilvl w:val="0"/>
          <w:numId w:val="2"/>
        </w:numPr>
        <w:spacing w:before="60" w:after="60" w:line="276" w:lineRule="auto"/>
        <w:ind w:left="567"/>
        <w:jc w:val="both"/>
        <w:rPr>
          <w:rFonts w:eastAsia="Times New Roman" w:cs="Times New Roman"/>
          <w:sz w:val="20"/>
          <w:szCs w:val="20"/>
        </w:rPr>
      </w:pPr>
      <w:r w:rsidRPr="006533B7">
        <w:rPr>
          <w:rFonts w:eastAsia="Times New Roman" w:cs="Times New Roman"/>
          <w:sz w:val="20"/>
          <w:szCs w:val="20"/>
        </w:rPr>
        <w:t xml:space="preserve">di impegnarsi, in caso di aggiudicazione, </w:t>
      </w:r>
      <w:r w:rsidRPr="006533B7">
        <w:rPr>
          <w:rFonts w:eastAsia="Times New Roman" w:cs="Calibri"/>
          <w:sz w:val="20"/>
          <w:szCs w:val="20"/>
        </w:rPr>
        <w:t>ad uniformarsi alla disciplina vigente in materia di raggruppamenti temporanei</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47305241" w14:textId="77777777" w:rsidR="00C41162" w:rsidRPr="006533B7" w:rsidRDefault="00C41162">
      <w:pPr>
        <w:pStyle w:val="Paragrafoelenco"/>
        <w:ind w:left="1364"/>
        <w:jc w:val="both"/>
        <w:rPr>
          <w:b/>
          <w:i/>
          <w:color w:val="4472C4" w:themeColor="accent5"/>
          <w:sz w:val="20"/>
          <w:szCs w:val="20"/>
        </w:rPr>
      </w:pPr>
    </w:p>
    <w:p w14:paraId="23D0693F" w14:textId="6E0607D6" w:rsidR="00C41162" w:rsidRPr="00787E1A"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w:t>
      </w:r>
      <w:r w:rsidR="00BC1F72">
        <w:rPr>
          <w:rFonts w:eastAsia="Calibri" w:cs="Calibri"/>
          <w:sz w:val="20"/>
          <w:szCs w:val="20"/>
          <w:lang w:eastAsia="it-IT"/>
        </w:rPr>
        <w:t xml:space="preserve">di partecipazione </w:t>
      </w:r>
      <w:r w:rsidRPr="006533B7">
        <w:rPr>
          <w:rFonts w:eastAsia="Calibri" w:cs="Calibri"/>
          <w:sz w:val="20"/>
          <w:szCs w:val="20"/>
          <w:lang w:eastAsia="it-IT"/>
        </w:rPr>
        <w:t xml:space="preserve">indicati nella sezione del DGUE relativa all’avvalimento e allega il contratto di </w:t>
      </w:r>
      <w:r w:rsidRPr="00787E1A">
        <w:rPr>
          <w:rFonts w:eastAsia="Calibri" w:cs="Calibri"/>
          <w:sz w:val="20"/>
          <w:szCs w:val="20"/>
          <w:lang w:eastAsia="it-IT"/>
        </w:rPr>
        <w:t>avvalimento</w:t>
      </w:r>
      <w:r w:rsidR="00BC1F72" w:rsidRPr="00787E1A">
        <w:rPr>
          <w:rFonts w:eastAsia="Calibri" w:cs="Calibri"/>
          <w:sz w:val="20"/>
          <w:szCs w:val="20"/>
          <w:lang w:eastAsia="it-IT"/>
        </w:rPr>
        <w:t xml:space="preserve"> </w:t>
      </w:r>
      <w:bookmarkStart w:id="13" w:name="_Hlk198633104"/>
      <w:r w:rsidR="00BC1F72" w:rsidRPr="00787E1A">
        <w:rPr>
          <w:rFonts w:eastAsia="Calibri" w:cs="Calibri"/>
          <w:sz w:val="20"/>
          <w:szCs w:val="20"/>
          <w:lang w:eastAsia="it-IT"/>
        </w:rPr>
        <w:t xml:space="preserve">nella </w:t>
      </w:r>
      <w:r w:rsidR="00322413">
        <w:rPr>
          <w:rFonts w:eastAsia="Calibri" w:cs="Calibri"/>
          <w:sz w:val="20"/>
          <w:szCs w:val="20"/>
          <w:lang w:eastAsia="it-IT"/>
        </w:rPr>
        <w:t xml:space="preserve">busta contenente </w:t>
      </w:r>
      <w:bookmarkEnd w:id="13"/>
      <w:r w:rsidR="00322413">
        <w:rPr>
          <w:rFonts w:eastAsia="Calibri" w:cs="Calibri"/>
          <w:sz w:val="20"/>
          <w:szCs w:val="20"/>
          <w:lang w:eastAsia="it-IT"/>
        </w:rPr>
        <w:t xml:space="preserve">la </w:t>
      </w:r>
      <w:r w:rsidR="00BC1F72" w:rsidRPr="00787E1A">
        <w:rPr>
          <w:rFonts w:eastAsia="Calibri" w:cs="Calibri"/>
          <w:sz w:val="20"/>
          <w:szCs w:val="20"/>
          <w:lang w:eastAsia="it-IT"/>
        </w:rPr>
        <w:t>documentazione amministrativa</w:t>
      </w:r>
      <w:r w:rsidRPr="00787E1A">
        <w:rPr>
          <w:rFonts w:eastAsia="Calibri" w:cs="Calibri"/>
          <w:sz w:val="20"/>
          <w:szCs w:val="20"/>
          <w:lang w:eastAsia="it-IT"/>
        </w:rPr>
        <w:t>.</w:t>
      </w:r>
    </w:p>
    <w:p w14:paraId="6EFE57F3" w14:textId="4825AFA1" w:rsidR="00184306" w:rsidRDefault="00184306" w:rsidP="009B514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w:t>
      </w:r>
      <w:proofErr w:type="spellStart"/>
      <w:r w:rsidRPr="006533B7">
        <w:rPr>
          <w:rFonts w:eastAsia="Calibri" w:cs="Calibri"/>
          <w:b/>
          <w:i/>
          <w:sz w:val="20"/>
          <w:szCs w:val="20"/>
          <w:lang w:eastAsia="it-IT"/>
        </w:rPr>
        <w:t>N.B.:</w:t>
      </w:r>
      <w:r w:rsidR="00F4734A">
        <w:rPr>
          <w:rFonts w:eastAsia="Calibri" w:cs="Calibri"/>
          <w:b/>
          <w:i/>
          <w:sz w:val="20"/>
          <w:szCs w:val="20"/>
          <w:lang w:eastAsia="it-IT"/>
        </w:rPr>
        <w:t>in</w:t>
      </w:r>
      <w:proofErr w:type="spellEnd"/>
      <w:r w:rsidR="00F4734A">
        <w:rPr>
          <w:rFonts w:eastAsia="Calibri" w:cs="Calibri"/>
          <w:b/>
          <w:i/>
          <w:sz w:val="20"/>
          <w:szCs w:val="20"/>
          <w:lang w:eastAsia="it-IT"/>
        </w:rPr>
        <w:t xml:space="preserve"> caso di avvalimento per migliorare l’offerta</w:t>
      </w:r>
      <w:r w:rsidRPr="006533B7">
        <w:rPr>
          <w:rFonts w:eastAsia="Calibri" w:cs="Calibri"/>
          <w:b/>
          <w:i/>
          <w:sz w:val="20"/>
          <w:szCs w:val="20"/>
          <w:lang w:eastAsia="it-IT"/>
        </w:rPr>
        <w:t xml:space="preserve"> i requisiti oggetto di avvalimento dovranno essere indicati esclusivamente nel contratto di avvalimento] </w:t>
      </w:r>
      <w:r w:rsidRPr="006533B7">
        <w:rPr>
          <w:rFonts w:eastAsia="Calibri" w:cs="Calibri"/>
          <w:sz w:val="20"/>
          <w:szCs w:val="20"/>
          <w:lang w:eastAsia="it-IT"/>
        </w:rPr>
        <w:t xml:space="preserve">e presenta il contratto di </w:t>
      </w:r>
      <w:r w:rsidRPr="00F4734A">
        <w:rPr>
          <w:rFonts w:eastAsia="Calibri" w:cs="Calibri"/>
          <w:sz w:val="20"/>
          <w:szCs w:val="20"/>
          <w:lang w:eastAsia="it-IT"/>
        </w:rPr>
        <w:t xml:space="preserve">avvalimento </w:t>
      </w:r>
      <w:r w:rsidR="00322413" w:rsidRPr="00322413">
        <w:rPr>
          <w:rFonts w:eastAsia="Calibri" w:cs="Calibri"/>
          <w:sz w:val="20"/>
          <w:szCs w:val="20"/>
          <w:lang w:eastAsia="it-IT"/>
        </w:rPr>
        <w:t xml:space="preserve">nella busta contenente </w:t>
      </w:r>
      <w:r w:rsidR="009B5141" w:rsidRPr="00F4734A">
        <w:rPr>
          <w:rFonts w:eastAsia="Calibri" w:cs="Calibri"/>
          <w:sz w:val="20"/>
          <w:szCs w:val="20"/>
          <w:lang w:eastAsia="it-IT"/>
        </w:rPr>
        <w:t>l’offerta tecnica</w:t>
      </w:r>
      <w:r w:rsidR="009B5141" w:rsidRPr="006533B7">
        <w:rPr>
          <w:rFonts w:eastAsia="Calibri" w:cs="Calibri"/>
          <w:sz w:val="20"/>
          <w:szCs w:val="20"/>
          <w:lang w:eastAsia="it-IT"/>
        </w:rPr>
        <w:t>.</w:t>
      </w:r>
    </w:p>
    <w:p w14:paraId="1F87E6BD" w14:textId="69C183BD" w:rsidR="00F4734A" w:rsidRDefault="00F4734A" w:rsidP="009B5141">
      <w:pPr>
        <w:spacing w:before="60" w:after="60" w:line="276" w:lineRule="auto"/>
        <w:ind w:left="284" w:hanging="284"/>
        <w:jc w:val="both"/>
        <w:rPr>
          <w:rFonts w:eastAsia="Calibri" w:cs="Calibri"/>
          <w:sz w:val="20"/>
          <w:szCs w:val="20"/>
          <w:lang w:eastAsia="it-IT"/>
        </w:rPr>
      </w:pPr>
      <w:r w:rsidRPr="00F4734A">
        <w:rPr>
          <w:rFonts w:eastAsia="Calibri" w:cs="Calibri"/>
          <w:b/>
          <w:bCs/>
          <w:sz w:val="20"/>
          <w:szCs w:val="20"/>
          <w:lang w:eastAsia="it-IT"/>
        </w:rPr>
        <w:t>N.B. In caso di avvalimento finalizzato sia alla dimostrazione dei requisiti di partecipazione che al miglioramento dell’offerta</w:t>
      </w:r>
      <w:r w:rsidR="00322413">
        <w:rPr>
          <w:rFonts w:eastAsia="Calibri" w:cs="Calibri"/>
          <w:b/>
          <w:bCs/>
          <w:sz w:val="20"/>
          <w:szCs w:val="20"/>
          <w:lang w:eastAsia="it-IT"/>
        </w:rPr>
        <w:t xml:space="preserve"> tecnica</w:t>
      </w:r>
      <w:r w:rsidRPr="00F4734A">
        <w:rPr>
          <w:rFonts w:eastAsia="Calibri" w:cs="Calibri"/>
          <w:b/>
          <w:bCs/>
          <w:sz w:val="20"/>
          <w:szCs w:val="20"/>
          <w:lang w:eastAsia="it-IT"/>
        </w:rPr>
        <w:t>, le parti dovranno stipulare due distinti contratti di avvalimento, uno per il prestito dei requisiti di partecipazione, da inserire nella busta amministrativa, e l’altro per il prestito dei requisiti premiali, presentato nella busta tecnica</w:t>
      </w:r>
      <w:r w:rsidRPr="00F4734A">
        <w:rPr>
          <w:rFonts w:eastAsia="Calibri" w:cs="Calibri"/>
          <w:sz w:val="20"/>
          <w:szCs w:val="20"/>
          <w:lang w:eastAsia="it-IT"/>
        </w:rPr>
        <w:t>.</w:t>
      </w:r>
    </w:p>
    <w:p w14:paraId="2C87B17E" w14:textId="77777777" w:rsidR="00752217" w:rsidRDefault="00752217" w:rsidP="009B5141">
      <w:pPr>
        <w:spacing w:before="60" w:after="60" w:line="276" w:lineRule="auto"/>
        <w:ind w:left="284" w:hanging="284"/>
        <w:jc w:val="both"/>
        <w:rPr>
          <w:rFonts w:eastAsia="Calibri" w:cs="Calibri"/>
          <w:sz w:val="20"/>
          <w:szCs w:val="20"/>
          <w:lang w:eastAsia="it-IT"/>
        </w:rPr>
      </w:pPr>
    </w:p>
    <w:p w14:paraId="04DF81E2" w14:textId="73226B90" w:rsidR="00752217" w:rsidRDefault="00752217" w:rsidP="00752217">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w:t>
      </w:r>
      <w:r>
        <w:rPr>
          <w:b/>
          <w:color w:val="4472C4" w:themeColor="accent5"/>
          <w:sz w:val="20"/>
          <w:szCs w:val="20"/>
        </w:rPr>
        <w:t>richiesta di subappalto</w:t>
      </w:r>
      <w:r w:rsidRPr="006533B7">
        <w:rPr>
          <w:b/>
          <w:color w:val="4472C4" w:themeColor="accent5"/>
          <w:sz w:val="20"/>
          <w:szCs w:val="20"/>
        </w:rPr>
        <w:t>:</w:t>
      </w:r>
    </w:p>
    <w:p w14:paraId="540CB3C2" w14:textId="77777777" w:rsidR="00752217" w:rsidRPr="00752217" w:rsidRDefault="00752217" w:rsidP="00752217">
      <w:pPr>
        <w:spacing w:before="60" w:after="60" w:line="276" w:lineRule="auto"/>
        <w:ind w:left="284" w:hanging="284"/>
        <w:jc w:val="both"/>
        <w:rPr>
          <w:rFonts w:eastAsia="Calibri" w:cs="Calibri"/>
          <w:sz w:val="20"/>
          <w:szCs w:val="20"/>
          <w:lang w:eastAsia="it-IT"/>
        </w:rPr>
      </w:pPr>
      <w:r w:rsidRPr="00752217">
        <w:rPr>
          <w:rFonts w:eastAsia="Calibri" w:cs="Calibri"/>
          <w:sz w:val="20"/>
          <w:szCs w:val="20"/>
          <w:lang w:eastAsia="it-IT"/>
        </w:rPr>
        <w:t xml:space="preserve">▪ </w:t>
      </w:r>
      <w:r w:rsidRPr="00752217">
        <w:rPr>
          <w:rFonts w:eastAsia="Calibri" w:cs="Calibri"/>
          <w:b/>
          <w:bCs/>
          <w:sz w:val="20"/>
          <w:szCs w:val="20"/>
          <w:lang w:eastAsia="it-IT"/>
        </w:rPr>
        <w:t xml:space="preserve">SI IMPEGNA </w:t>
      </w:r>
      <w:r w:rsidRPr="00752217">
        <w:rPr>
          <w:rFonts w:eastAsia="Calibri" w:cs="Calibri"/>
          <w:sz w:val="20"/>
          <w:szCs w:val="20"/>
          <w:lang w:eastAsia="it-IT"/>
        </w:rPr>
        <w:t xml:space="preserve">in caso di ricorso al subappalto, a subappaltare alle piccole e medie imprese una quota non inferiore al 20% delle prestazioni che intende subappaltare; </w:t>
      </w:r>
    </w:p>
    <w:p w14:paraId="06590753" w14:textId="71010249" w:rsidR="00752217" w:rsidRPr="00752217" w:rsidRDefault="00752217" w:rsidP="00752217">
      <w:pPr>
        <w:spacing w:before="60" w:after="60" w:line="276" w:lineRule="auto"/>
        <w:ind w:left="284" w:hanging="284"/>
        <w:jc w:val="both"/>
        <w:rPr>
          <w:rFonts w:eastAsia="Calibri" w:cs="Calibri"/>
          <w:sz w:val="20"/>
          <w:szCs w:val="20"/>
          <w:lang w:eastAsia="it-IT"/>
        </w:rPr>
      </w:pPr>
      <w:r>
        <w:rPr>
          <w:rFonts w:eastAsia="Calibri" w:cs="Calibri"/>
          <w:b/>
          <w:bCs/>
          <w:i/>
          <w:iCs/>
          <w:sz w:val="20"/>
          <w:szCs w:val="20"/>
          <w:lang w:eastAsia="it-IT"/>
        </w:rPr>
        <w:t>(</w:t>
      </w:r>
      <w:r w:rsidRPr="00752217">
        <w:rPr>
          <w:rFonts w:eastAsia="Calibri" w:cs="Calibri"/>
          <w:b/>
          <w:bCs/>
          <w:i/>
          <w:iCs/>
          <w:sz w:val="20"/>
          <w:szCs w:val="20"/>
          <w:lang w:eastAsia="it-IT"/>
        </w:rPr>
        <w:t>Oppure</w:t>
      </w:r>
      <w:r>
        <w:rPr>
          <w:rFonts w:eastAsia="Calibri" w:cs="Calibri"/>
          <w:b/>
          <w:bCs/>
          <w:i/>
          <w:iCs/>
          <w:sz w:val="20"/>
          <w:szCs w:val="20"/>
          <w:lang w:eastAsia="it-IT"/>
        </w:rPr>
        <w:t>)</w:t>
      </w:r>
      <w:r w:rsidRPr="00752217">
        <w:rPr>
          <w:rFonts w:eastAsia="Calibri" w:cs="Calibri"/>
          <w:b/>
          <w:bCs/>
          <w:i/>
          <w:iCs/>
          <w:sz w:val="20"/>
          <w:szCs w:val="20"/>
          <w:lang w:eastAsia="it-IT"/>
        </w:rPr>
        <w:t xml:space="preserve"> </w:t>
      </w:r>
    </w:p>
    <w:p w14:paraId="207AB992" w14:textId="4F908DE4" w:rsidR="00752217" w:rsidRPr="00752217" w:rsidRDefault="00752217" w:rsidP="00752217">
      <w:pPr>
        <w:spacing w:before="60" w:after="60" w:line="276" w:lineRule="auto"/>
        <w:ind w:left="284" w:hanging="284"/>
        <w:jc w:val="both"/>
        <w:rPr>
          <w:rFonts w:eastAsia="Calibri" w:cs="Calibri"/>
          <w:sz w:val="20"/>
          <w:szCs w:val="20"/>
          <w:lang w:eastAsia="it-IT"/>
        </w:rPr>
      </w:pPr>
      <w:r w:rsidRPr="00752217">
        <w:rPr>
          <w:rFonts w:eastAsia="Calibri" w:cs="Calibri"/>
          <w:sz w:val="20"/>
          <w:szCs w:val="20"/>
          <w:lang w:eastAsia="it-IT"/>
        </w:rPr>
        <w:t xml:space="preserve">▪ </w:t>
      </w:r>
      <w:r w:rsidRPr="00752217">
        <w:rPr>
          <w:rFonts w:eastAsia="Calibri" w:cs="Calibri"/>
          <w:b/>
          <w:bCs/>
          <w:sz w:val="20"/>
          <w:szCs w:val="20"/>
          <w:lang w:eastAsia="it-IT"/>
        </w:rPr>
        <w:t>DICHIARA</w:t>
      </w:r>
      <w:r w:rsidRPr="00752217">
        <w:rPr>
          <w:rFonts w:eastAsia="Calibri" w:cs="Calibri"/>
          <w:sz w:val="20"/>
          <w:szCs w:val="20"/>
          <w:lang w:eastAsia="it-IT"/>
        </w:rPr>
        <w:t xml:space="preserve">, in caso di ricorso al subappalto, di subappaltare alle piccole e medie imprese una quota non inferiore </w:t>
      </w:r>
      <w:proofErr w:type="gramStart"/>
      <w:r w:rsidRPr="00752217">
        <w:rPr>
          <w:rFonts w:eastAsia="Calibri" w:cs="Calibri"/>
          <w:sz w:val="20"/>
          <w:szCs w:val="20"/>
          <w:lang w:eastAsia="it-IT"/>
        </w:rPr>
        <w:t>al….</w:t>
      </w:r>
      <w:proofErr w:type="gramEnd"/>
      <w:r w:rsidRPr="00752217">
        <w:rPr>
          <w:rFonts w:eastAsia="Calibri" w:cs="Calibri"/>
          <w:sz w:val="20"/>
          <w:szCs w:val="20"/>
          <w:lang w:eastAsia="it-IT"/>
        </w:rPr>
        <w:t>.% (indicare una percentuale inferiore al 20%) delle prestazioni che intende subappaltare per le seguenti motivazioni (</w:t>
      </w:r>
      <w:r w:rsidRPr="00752217">
        <w:rPr>
          <w:rFonts w:eastAsia="Calibri" w:cs="Calibri"/>
          <w:i/>
          <w:iCs/>
          <w:sz w:val="20"/>
          <w:szCs w:val="20"/>
          <w:lang w:eastAsia="it-IT"/>
        </w:rPr>
        <w:t>motivare con riferimento all’oggetto, alle caratteristiche delle prestazioni o al mercato di riferim</w:t>
      </w:r>
      <w:r w:rsidR="00437106" w:rsidRPr="00437106">
        <w:rPr>
          <w:rFonts w:eastAsia="Calibri" w:cs="Calibri"/>
          <w:i/>
          <w:iCs/>
          <w:sz w:val="20"/>
          <w:szCs w:val="20"/>
          <w:lang w:eastAsia="it-IT"/>
        </w:rPr>
        <w:t>ento);</w:t>
      </w:r>
      <w:r w:rsidRPr="00752217">
        <w:rPr>
          <w:rFonts w:eastAsia="Calibri" w:cs="Calibri"/>
          <w:i/>
          <w:iCs/>
          <w:sz w:val="20"/>
          <w:szCs w:val="20"/>
          <w:lang w:eastAsia="it-IT"/>
        </w:rPr>
        <w:t xml:space="preserve"> </w:t>
      </w:r>
    </w:p>
    <w:p w14:paraId="59A7FA20" w14:textId="77777777" w:rsidR="00752217" w:rsidRDefault="00752217" w:rsidP="009B5141">
      <w:pPr>
        <w:spacing w:before="60" w:after="60" w:line="276" w:lineRule="auto"/>
        <w:ind w:left="284" w:hanging="284"/>
        <w:jc w:val="both"/>
        <w:rPr>
          <w:rFonts w:eastAsia="Calibri" w:cs="Calibri"/>
          <w:sz w:val="20"/>
          <w:szCs w:val="20"/>
          <w:lang w:eastAsia="it-IT"/>
        </w:rPr>
      </w:pPr>
    </w:p>
    <w:p w14:paraId="273A8BBE" w14:textId="291BC5F0" w:rsidR="00C41162" w:rsidRDefault="00184306" w:rsidP="00752217">
      <w:pPr>
        <w:pStyle w:val="Paragrafoelenco"/>
        <w:numPr>
          <w:ilvl w:val="0"/>
          <w:numId w:val="1"/>
        </w:numPr>
        <w:jc w:val="both"/>
        <w:rPr>
          <w:b/>
          <w:color w:val="4472C4" w:themeColor="accent5"/>
          <w:sz w:val="20"/>
          <w:szCs w:val="20"/>
        </w:rPr>
      </w:pPr>
      <w:bookmarkStart w:id="14" w:name="_Hlk198633179"/>
      <w:r w:rsidRPr="006533B7">
        <w:rPr>
          <w:b/>
          <w:color w:val="4472C4" w:themeColor="accent5"/>
          <w:sz w:val="20"/>
          <w:szCs w:val="20"/>
        </w:rPr>
        <w:t>Dichiarazioni in caso di adozione di misure di self-</w:t>
      </w:r>
      <w:proofErr w:type="spellStart"/>
      <w:r w:rsidRPr="006533B7">
        <w:rPr>
          <w:b/>
          <w:color w:val="4472C4" w:themeColor="accent5"/>
          <w:sz w:val="20"/>
          <w:szCs w:val="20"/>
        </w:rPr>
        <w:t>cleaning</w:t>
      </w:r>
      <w:proofErr w:type="spellEnd"/>
      <w:r w:rsidRPr="006533B7">
        <w:rPr>
          <w:b/>
          <w:color w:val="4472C4" w:themeColor="accent5"/>
          <w:sz w:val="20"/>
          <w:szCs w:val="20"/>
        </w:rPr>
        <w:t>:</w:t>
      </w:r>
    </w:p>
    <w:bookmarkEnd w:id="14"/>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4A71DB42" w:rsidR="00C41162" w:rsidRDefault="00184306" w:rsidP="00BF1D89">
      <w:pPr>
        <w:pStyle w:val="Paragrafoelenco"/>
        <w:ind w:left="284" w:hanging="284"/>
        <w:jc w:val="both"/>
        <w:rPr>
          <w:sz w:val="20"/>
          <w:szCs w:val="20"/>
        </w:rPr>
      </w:pPr>
      <w:bookmarkStart w:id="15" w:name="_Hlk181614466"/>
      <w:bookmarkStart w:id="16" w:name="_Hlk198633913"/>
      <w:r w:rsidRPr="006533B7">
        <w:rPr>
          <w:sz w:val="20"/>
          <w:szCs w:val="20"/>
        </w:rPr>
        <w:t>▪</w:t>
      </w:r>
      <w:bookmarkEnd w:id="15"/>
      <w:r w:rsidRPr="006533B7">
        <w:rPr>
          <w:sz w:val="20"/>
          <w:szCs w:val="20"/>
        </w:rPr>
        <w:t xml:space="preserve"> </w:t>
      </w:r>
      <w:r w:rsidR="00BF1D89" w:rsidRPr="006533B7">
        <w:rPr>
          <w:sz w:val="20"/>
          <w:szCs w:val="20"/>
        </w:rPr>
        <w:tab/>
      </w:r>
      <w:bookmarkEnd w:id="16"/>
      <w:r w:rsidR="0001529D" w:rsidRPr="0001529D">
        <w:rPr>
          <w:b/>
          <w:bCs/>
          <w:sz w:val="20"/>
          <w:szCs w:val="20"/>
        </w:rPr>
        <w:t>A</w:t>
      </w:r>
      <w:r w:rsidR="0001529D">
        <w:rPr>
          <w:b/>
          <w:sz w:val="20"/>
          <w:szCs w:val="20"/>
        </w:rPr>
        <w:t>llega</w:t>
      </w:r>
      <w:r w:rsidRPr="006533B7">
        <w:rPr>
          <w:sz w:val="20"/>
          <w:szCs w:val="20"/>
        </w:rPr>
        <w:t xml:space="preserv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w:t>
      </w:r>
      <w:r w:rsidR="00BF5D40">
        <w:rPr>
          <w:sz w:val="20"/>
          <w:szCs w:val="20"/>
        </w:rPr>
        <w:t xml:space="preserve">che si sono </w:t>
      </w:r>
      <w:r w:rsidRPr="006533B7">
        <w:rPr>
          <w:sz w:val="20"/>
          <w:szCs w:val="20"/>
        </w:rPr>
        <w:t>verificate prima della presentazione della presente domanda;</w:t>
      </w:r>
    </w:p>
    <w:p w14:paraId="4E6C638A" w14:textId="77777777" w:rsidR="00BF5D40" w:rsidRPr="006533B7" w:rsidRDefault="00BF5D40" w:rsidP="00BF1D89">
      <w:pPr>
        <w:pStyle w:val="Paragrafoelenco"/>
        <w:ind w:left="284" w:hanging="284"/>
        <w:jc w:val="both"/>
        <w:rPr>
          <w:sz w:val="20"/>
          <w:szCs w:val="20"/>
        </w:rPr>
      </w:pPr>
    </w:p>
    <w:p w14:paraId="22993110" w14:textId="77777777" w:rsidR="00A63EDF" w:rsidRDefault="00A63EDF" w:rsidP="00BF1D89">
      <w:pPr>
        <w:pStyle w:val="Paragrafoelenco"/>
        <w:ind w:left="0"/>
        <w:jc w:val="both"/>
        <w:rPr>
          <w:b/>
          <w:bCs/>
          <w:i/>
          <w:iCs/>
          <w:sz w:val="20"/>
          <w:szCs w:val="20"/>
        </w:rPr>
      </w:pPr>
      <w:r>
        <w:rPr>
          <w:b/>
          <w:bCs/>
          <w:i/>
          <w:iCs/>
          <w:sz w:val="20"/>
          <w:szCs w:val="20"/>
        </w:rPr>
        <w:t>(</w:t>
      </w:r>
      <w:r w:rsidR="00184306" w:rsidRPr="00A63EDF">
        <w:rPr>
          <w:b/>
          <w:bCs/>
          <w:i/>
          <w:iCs/>
          <w:sz w:val="20"/>
          <w:szCs w:val="20"/>
        </w:rPr>
        <w:t>in alternativa</w:t>
      </w:r>
      <w:r>
        <w:rPr>
          <w:b/>
          <w:bCs/>
          <w:i/>
          <w:iCs/>
          <w:sz w:val="20"/>
          <w:szCs w:val="20"/>
        </w:rPr>
        <w:t>)</w:t>
      </w:r>
    </w:p>
    <w:p w14:paraId="6791F17F" w14:textId="77777777" w:rsidR="00BF5D40" w:rsidRDefault="00BF5D40" w:rsidP="00BF1D89">
      <w:pPr>
        <w:pStyle w:val="Paragrafoelenco"/>
        <w:ind w:left="0"/>
        <w:jc w:val="both"/>
        <w:rPr>
          <w:b/>
          <w:bCs/>
          <w:i/>
          <w:iCs/>
          <w:sz w:val="20"/>
          <w:szCs w:val="20"/>
        </w:rPr>
      </w:pPr>
    </w:p>
    <w:p w14:paraId="52BFA1D0" w14:textId="31F51DC0" w:rsidR="00C41162" w:rsidRPr="006533B7" w:rsidRDefault="00A63EDF" w:rsidP="00A63EDF">
      <w:pPr>
        <w:pStyle w:val="Paragrafoelenco"/>
        <w:ind w:left="284" w:hanging="284"/>
        <w:jc w:val="both"/>
        <w:rPr>
          <w:sz w:val="20"/>
          <w:szCs w:val="20"/>
        </w:rPr>
      </w:pPr>
      <w:r w:rsidRPr="006533B7">
        <w:rPr>
          <w:sz w:val="20"/>
          <w:szCs w:val="20"/>
        </w:rPr>
        <w:t xml:space="preserve">▪ </w:t>
      </w:r>
      <w:r>
        <w:rPr>
          <w:sz w:val="20"/>
          <w:szCs w:val="20"/>
        </w:rPr>
        <w:t xml:space="preserve">  </w:t>
      </w:r>
      <w:r w:rsidRPr="00A63EDF">
        <w:rPr>
          <w:b/>
          <w:bCs/>
          <w:sz w:val="20"/>
          <w:szCs w:val="20"/>
        </w:rPr>
        <w:t>DICHIARA</w:t>
      </w:r>
      <w:r w:rsidR="00184306" w:rsidRPr="006533B7">
        <w:rPr>
          <w:sz w:val="20"/>
          <w:szCs w:val="20"/>
        </w:rPr>
        <w:t xml:space="preserve"> che è stato impossibilitato ad adottare misure di self </w:t>
      </w:r>
      <w:proofErr w:type="spellStart"/>
      <w:r w:rsidR="00184306" w:rsidRPr="006533B7">
        <w:rPr>
          <w:sz w:val="20"/>
          <w:szCs w:val="20"/>
        </w:rPr>
        <w:t>cleaning</w:t>
      </w:r>
      <w:proofErr w:type="spellEnd"/>
      <w:r w:rsidR="00184306" w:rsidRPr="006533B7">
        <w:rPr>
          <w:sz w:val="20"/>
          <w:szCs w:val="20"/>
        </w:rPr>
        <w:t xml:space="preserve"> pe</w:t>
      </w:r>
      <w:r w:rsidR="009B5141" w:rsidRPr="006533B7">
        <w:rPr>
          <w:sz w:val="20"/>
          <w:szCs w:val="20"/>
        </w:rPr>
        <w:t>r i seguenti motivi …………………………….</w:t>
      </w:r>
      <w:r w:rsidR="00184306" w:rsidRPr="006533B7">
        <w:rPr>
          <w:sz w:val="20"/>
          <w:szCs w:val="20"/>
        </w:rPr>
        <w:t xml:space="preserve"> [</w:t>
      </w:r>
      <w:r w:rsidR="00184306" w:rsidRPr="006533B7">
        <w:rPr>
          <w:i/>
          <w:sz w:val="20"/>
          <w:szCs w:val="20"/>
        </w:rPr>
        <w:t>indicare le motivazioni</w:t>
      </w:r>
      <w:r w:rsidR="009B5141" w:rsidRPr="006533B7">
        <w:rPr>
          <w:i/>
          <w:sz w:val="20"/>
          <w:szCs w:val="20"/>
        </w:rPr>
        <w:t xml:space="preserve"> </w:t>
      </w:r>
      <w:r w:rsidR="00184306" w:rsidRPr="006533B7">
        <w:rPr>
          <w:i/>
          <w:sz w:val="20"/>
          <w:szCs w:val="20"/>
        </w:rPr>
        <w:t>…………………]</w:t>
      </w:r>
      <w:r w:rsidR="00184306" w:rsidRPr="006533B7">
        <w:rPr>
          <w:sz w:val="20"/>
          <w:szCs w:val="20"/>
        </w:rPr>
        <w:t xml:space="preserve"> e si impegna ad adottare misure idonee e a comunicare le stesse tempestivamente e comunque prima dell’aggiudicazione.</w:t>
      </w:r>
    </w:p>
    <w:p w14:paraId="1CAF998F" w14:textId="77777777" w:rsidR="00C41162" w:rsidRPr="006533B7" w:rsidRDefault="00C41162">
      <w:pPr>
        <w:pStyle w:val="Paragrafoelenco"/>
        <w:jc w:val="both"/>
        <w:rPr>
          <w:b/>
          <w:color w:val="4472C4" w:themeColor="accent5"/>
          <w:sz w:val="20"/>
          <w:szCs w:val="20"/>
        </w:rPr>
      </w:pPr>
    </w:p>
    <w:p w14:paraId="17A2B322" w14:textId="7BC3E715" w:rsidR="00C41162" w:rsidRDefault="00184306" w:rsidP="00752217">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3B09A4D2" w:rsidR="00C41162" w:rsidRDefault="00081E57" w:rsidP="00E00192">
      <w:pPr>
        <w:spacing w:before="60" w:after="60" w:line="276" w:lineRule="auto"/>
        <w:ind w:left="284" w:hanging="284"/>
        <w:jc w:val="both"/>
        <w:rPr>
          <w:sz w:val="20"/>
          <w:szCs w:val="20"/>
        </w:rPr>
      </w:pPr>
      <w:bookmarkStart w:id="17" w:name="_Hlk181614743"/>
      <w:r w:rsidRPr="006533B7">
        <w:rPr>
          <w:sz w:val="20"/>
          <w:szCs w:val="20"/>
        </w:rPr>
        <w:t>▪</w:t>
      </w:r>
      <w:bookmarkEnd w:id="17"/>
      <w:r w:rsidR="00BF1D89" w:rsidRPr="006533B7">
        <w:rPr>
          <w:rFonts w:cs="Courier New"/>
          <w:sz w:val="20"/>
          <w:szCs w:val="20"/>
        </w:rPr>
        <w:tab/>
      </w:r>
      <w:r w:rsidR="00184306" w:rsidRPr="006533B7">
        <w:rPr>
          <w:b/>
          <w:sz w:val="20"/>
          <w:szCs w:val="20"/>
        </w:rPr>
        <w:t xml:space="preserve">DICHIARA </w:t>
      </w:r>
      <w:r w:rsidR="00184306" w:rsidRPr="006533B7">
        <w:rPr>
          <w:sz w:val="20"/>
          <w:szCs w:val="20"/>
        </w:rPr>
        <w:t>che il provvedimento di ammissione al concordato è stato emesso il ……………. da ………………………</w:t>
      </w:r>
      <w:r w:rsidR="009B5141" w:rsidRPr="006533B7">
        <w:rPr>
          <w:sz w:val="20"/>
          <w:szCs w:val="20"/>
        </w:rPr>
        <w:t>………………………………………………………………………………</w:t>
      </w:r>
    </w:p>
    <w:p w14:paraId="2EE01826" w14:textId="77777777" w:rsidR="00081E57" w:rsidRPr="00E00192" w:rsidRDefault="00081E57" w:rsidP="00E00192">
      <w:pPr>
        <w:spacing w:before="60" w:after="60" w:line="276" w:lineRule="auto"/>
        <w:ind w:left="284" w:hanging="284"/>
        <w:jc w:val="both"/>
        <w:rPr>
          <w:rFonts w:eastAsia="Calibri" w:cs="Calibri"/>
          <w:sz w:val="20"/>
          <w:szCs w:val="20"/>
          <w:lang w:eastAsia="it-IT"/>
        </w:rPr>
      </w:pPr>
    </w:p>
    <w:p w14:paraId="3C3CE4EA" w14:textId="77777777" w:rsidR="00E00192" w:rsidRDefault="00081E57" w:rsidP="00E00192">
      <w:pPr>
        <w:spacing w:before="60" w:after="60" w:line="276" w:lineRule="auto"/>
        <w:ind w:left="284" w:hanging="284"/>
        <w:jc w:val="both"/>
        <w:rPr>
          <w:sz w:val="20"/>
          <w:szCs w:val="20"/>
        </w:rPr>
      </w:pPr>
      <w:r w:rsidRPr="006533B7">
        <w:rPr>
          <w:sz w:val="20"/>
          <w:szCs w:val="20"/>
        </w:rPr>
        <w:t>▪</w:t>
      </w:r>
      <w:r w:rsidR="00BF1D89" w:rsidRPr="006533B7">
        <w:rPr>
          <w:rFonts w:cs="Courier New"/>
          <w:sz w:val="20"/>
          <w:szCs w:val="20"/>
        </w:rPr>
        <w:tab/>
      </w:r>
      <w:r w:rsidR="00184306" w:rsidRPr="006533B7">
        <w:rPr>
          <w:b/>
          <w:sz w:val="20"/>
          <w:szCs w:val="20"/>
        </w:rPr>
        <w:t>DICHIARA</w:t>
      </w:r>
      <w:r w:rsidR="00184306" w:rsidRPr="006533B7">
        <w:rPr>
          <w:sz w:val="20"/>
          <w:szCs w:val="20"/>
        </w:rPr>
        <w:t xml:space="preserve"> che il provvedimento di autorizzazione a partecipare alle gare è stato emesso il ……………. da </w:t>
      </w:r>
      <w:r w:rsidR="009B5141" w:rsidRPr="006533B7">
        <w:rPr>
          <w:sz w:val="20"/>
          <w:szCs w:val="20"/>
        </w:rPr>
        <w:t>………………………………………………………………………</w:t>
      </w:r>
      <w:r w:rsidR="00E00192">
        <w:rPr>
          <w:sz w:val="20"/>
          <w:szCs w:val="20"/>
        </w:rPr>
        <w:t xml:space="preserve"> </w:t>
      </w:r>
    </w:p>
    <w:p w14:paraId="49257E66" w14:textId="77777777" w:rsidR="00E00192" w:rsidRPr="00E00192" w:rsidRDefault="00E00192" w:rsidP="00E00192">
      <w:pPr>
        <w:spacing w:before="60" w:after="60" w:line="276" w:lineRule="auto"/>
        <w:ind w:left="284" w:hanging="284"/>
        <w:jc w:val="both"/>
        <w:rPr>
          <w:rFonts w:eastAsia="Calibri" w:cs="Calibri"/>
          <w:sz w:val="20"/>
          <w:szCs w:val="20"/>
          <w:lang w:eastAsia="it-IT"/>
        </w:rPr>
      </w:pPr>
    </w:p>
    <w:p w14:paraId="51992ACE" w14:textId="59480D8E" w:rsidR="00C41162" w:rsidRPr="00E00192" w:rsidRDefault="00184306" w:rsidP="00E00192">
      <w:pPr>
        <w:pStyle w:val="Paragrafoelenco"/>
        <w:ind w:left="0"/>
        <w:jc w:val="both"/>
        <w:rPr>
          <w:b/>
          <w:bCs/>
          <w:i/>
          <w:iCs/>
          <w:sz w:val="20"/>
          <w:szCs w:val="20"/>
        </w:rPr>
      </w:pPr>
      <w:r w:rsidRPr="00E00192">
        <w:rPr>
          <w:b/>
          <w:bCs/>
          <w:i/>
          <w:iCs/>
          <w:sz w:val="20"/>
          <w:szCs w:val="20"/>
        </w:rPr>
        <w:t xml:space="preserve">(solo in caso di raggruppamento) </w:t>
      </w:r>
    </w:p>
    <w:p w14:paraId="247E5493" w14:textId="77777777" w:rsidR="00081E57" w:rsidRDefault="00184306" w:rsidP="00081E57">
      <w:pPr>
        <w:pStyle w:val="Paragrafoelenco"/>
        <w:keepLines/>
        <w:tabs>
          <w:tab w:val="left" w:pos="8647"/>
        </w:tabs>
        <w:spacing w:after="0" w:line="240" w:lineRule="auto"/>
        <w:ind w:left="0"/>
        <w:jc w:val="both"/>
        <w:rPr>
          <w:sz w:val="20"/>
          <w:szCs w:val="20"/>
        </w:rPr>
      </w:pPr>
      <w:r w:rsidRPr="006533B7">
        <w:rPr>
          <w:b/>
          <w:sz w:val="20"/>
          <w:szCs w:val="20"/>
        </w:rPr>
        <w:lastRenderedPageBreak/>
        <w:t>DICHIARA</w:t>
      </w:r>
      <w:r w:rsidRPr="006533B7">
        <w:rPr>
          <w:sz w:val="20"/>
          <w:szCs w:val="20"/>
        </w:rPr>
        <w:t xml:space="preserve"> che le altre imprese aderenti al raggruppamento non sono assoggettate ad una procedura concorsuale, ai sensi dell’articolo 95, commi 4 e 5, del decreto legislativo n. 14/2019</w:t>
      </w:r>
    </w:p>
    <w:p w14:paraId="157E97FA" w14:textId="77777777" w:rsidR="00060387" w:rsidRPr="00E00192" w:rsidRDefault="00060387" w:rsidP="00E00192">
      <w:pPr>
        <w:spacing w:before="60" w:after="60" w:line="276" w:lineRule="auto"/>
        <w:ind w:left="284" w:hanging="284"/>
        <w:jc w:val="both"/>
        <w:rPr>
          <w:rFonts w:eastAsia="Calibri" w:cs="Calibri"/>
          <w:sz w:val="20"/>
          <w:szCs w:val="20"/>
          <w:lang w:eastAsia="it-IT"/>
        </w:rPr>
      </w:pPr>
    </w:p>
    <w:p w14:paraId="29FF623F" w14:textId="6686214A" w:rsidR="00C41162" w:rsidRPr="006533B7" w:rsidRDefault="00184306" w:rsidP="00081E57">
      <w:pPr>
        <w:pStyle w:val="Paragrafoelenco"/>
        <w:keepLines/>
        <w:tabs>
          <w:tab w:val="left" w:pos="8647"/>
        </w:tabs>
        <w:spacing w:after="0" w:line="240" w:lineRule="auto"/>
        <w:ind w:left="284" w:hanging="284"/>
        <w:jc w:val="both"/>
        <w:rPr>
          <w:sz w:val="20"/>
          <w:szCs w:val="20"/>
        </w:rPr>
      </w:pP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rsidP="00752217">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77777777"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Pr="006533B7">
        <w:rPr>
          <w:i/>
          <w:sz w:val="20"/>
          <w:szCs w:val="20"/>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3944DB54" w14:textId="2A2C10C1" w:rsidR="00C41162" w:rsidRDefault="00184306" w:rsidP="00BF1D89">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 xml:space="preserve">che è stato emesso il provvedimento </w:t>
      </w:r>
      <w:proofErr w:type="gramStart"/>
      <w:r w:rsidRPr="006533B7">
        <w:rPr>
          <w:rFonts w:cs="Courier New"/>
          <w:sz w:val="20"/>
          <w:szCs w:val="20"/>
        </w:rPr>
        <w:t>…</w:t>
      </w:r>
      <w:r w:rsidR="0071175C">
        <w:rPr>
          <w:rFonts w:cs="Courier New"/>
          <w:sz w:val="20"/>
          <w:szCs w:val="20"/>
        </w:rPr>
        <w:t>….</w:t>
      </w:r>
      <w:proofErr w:type="gramEnd"/>
      <w:r w:rsidR="0071175C">
        <w:rPr>
          <w:rFonts w:cs="Courier New"/>
          <w:sz w:val="20"/>
          <w:szCs w:val="20"/>
        </w:rPr>
        <w:t>.</w:t>
      </w:r>
      <w:r w:rsidRPr="006533B7">
        <w:rPr>
          <w:rFonts w:cs="Courier New"/>
          <w:sz w:val="20"/>
          <w:szCs w:val="20"/>
        </w:rPr>
        <w:t xml:space="preserve">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xml:space="preserve">) in data </w:t>
      </w:r>
      <w:proofErr w:type="gramStart"/>
      <w:r w:rsidRPr="006533B7">
        <w:rPr>
          <w:rFonts w:cs="Courier New"/>
          <w:sz w:val="20"/>
          <w:szCs w:val="20"/>
        </w:rPr>
        <w:t>…</w:t>
      </w:r>
      <w:r w:rsidR="0071175C">
        <w:rPr>
          <w:rFonts w:cs="Courier New"/>
          <w:sz w:val="20"/>
          <w:szCs w:val="20"/>
        </w:rPr>
        <w:t>….</w:t>
      </w:r>
      <w:proofErr w:type="gramEnd"/>
      <w:r w:rsidR="0071175C">
        <w:rPr>
          <w:rFonts w:cs="Courier New"/>
          <w:sz w:val="20"/>
          <w:szCs w:val="20"/>
        </w:rPr>
        <w:t>.</w:t>
      </w:r>
      <w:r w:rsidRPr="006533B7">
        <w:rPr>
          <w:rFonts w:cs="Courier New"/>
          <w:sz w:val="20"/>
          <w:szCs w:val="20"/>
        </w:rPr>
        <w:t xml:space="preserve"> da parte di </w:t>
      </w:r>
      <w:proofErr w:type="gramStart"/>
      <w:r w:rsidRPr="006533B7">
        <w:rPr>
          <w:rFonts w:cs="Courier New"/>
          <w:sz w:val="20"/>
          <w:szCs w:val="20"/>
        </w:rPr>
        <w:t>…</w:t>
      </w:r>
      <w:r w:rsidR="0071175C">
        <w:rPr>
          <w:rFonts w:cs="Courier New"/>
          <w:sz w:val="20"/>
          <w:szCs w:val="20"/>
        </w:rPr>
        <w:t>….</w:t>
      </w:r>
      <w:proofErr w:type="gramEnd"/>
      <w:r w:rsidR="0071175C">
        <w:rPr>
          <w:rFonts w:cs="Courier New"/>
          <w:sz w:val="20"/>
          <w:szCs w:val="20"/>
        </w:rPr>
        <w:t>.</w:t>
      </w:r>
    </w:p>
    <w:p w14:paraId="7666C1F7" w14:textId="77777777" w:rsidR="000671F5" w:rsidRDefault="000671F5" w:rsidP="00BF1D89">
      <w:pPr>
        <w:pStyle w:val="Paragrafoelenco"/>
        <w:ind w:left="284" w:hanging="284"/>
        <w:jc w:val="both"/>
        <w:rPr>
          <w:rFonts w:cs="Courier New"/>
          <w:sz w:val="20"/>
          <w:szCs w:val="20"/>
        </w:rPr>
      </w:pPr>
    </w:p>
    <w:p w14:paraId="3782EA67" w14:textId="77777777" w:rsidR="000671F5" w:rsidRDefault="000671F5" w:rsidP="00BF1D89">
      <w:pPr>
        <w:pStyle w:val="Paragrafoelenco"/>
        <w:ind w:left="284" w:hanging="284"/>
        <w:jc w:val="both"/>
        <w:rPr>
          <w:rFonts w:cs="Courier New"/>
          <w:sz w:val="20"/>
          <w:szCs w:val="20"/>
        </w:rPr>
      </w:pPr>
    </w:p>
    <w:p w14:paraId="2DFD746A" w14:textId="4A7CC26E" w:rsidR="000671F5" w:rsidRPr="00CD04CA" w:rsidRDefault="000671F5" w:rsidP="00752217">
      <w:pPr>
        <w:pStyle w:val="Paragrafoelenco"/>
        <w:numPr>
          <w:ilvl w:val="0"/>
          <w:numId w:val="1"/>
        </w:numPr>
        <w:jc w:val="both"/>
        <w:rPr>
          <w:b/>
          <w:color w:val="4472C4" w:themeColor="accent5"/>
          <w:sz w:val="20"/>
          <w:szCs w:val="20"/>
        </w:rPr>
      </w:pPr>
      <w:r w:rsidRPr="00CD04CA">
        <w:rPr>
          <w:b/>
          <w:color w:val="4472C4" w:themeColor="accent5"/>
          <w:sz w:val="20"/>
          <w:szCs w:val="20"/>
        </w:rPr>
        <w:t xml:space="preserve">Dichiarazioni di cui ai settori sensibili ex art 1, comma 53 della l. 190/2012 </w:t>
      </w:r>
    </w:p>
    <w:p w14:paraId="6F67D5A1" w14:textId="77777777" w:rsidR="000671F5" w:rsidRPr="000671F5" w:rsidRDefault="000671F5" w:rsidP="000671F5">
      <w:pPr>
        <w:pStyle w:val="Paragrafoelenco"/>
        <w:ind w:left="284" w:hanging="284"/>
        <w:jc w:val="both"/>
        <w:rPr>
          <w:rFonts w:cs="Courier New"/>
          <w:sz w:val="20"/>
          <w:szCs w:val="20"/>
        </w:rPr>
      </w:pPr>
    </w:p>
    <w:p w14:paraId="7D7B7A7E" w14:textId="77777777" w:rsidR="000671F5" w:rsidRPr="000671F5" w:rsidRDefault="000671F5" w:rsidP="000671F5">
      <w:pPr>
        <w:pStyle w:val="Paragrafoelenco"/>
        <w:ind w:left="284" w:hanging="284"/>
        <w:jc w:val="both"/>
        <w:rPr>
          <w:rFonts w:cs="Courier New"/>
          <w:sz w:val="20"/>
          <w:szCs w:val="20"/>
        </w:rPr>
      </w:pPr>
      <w:r w:rsidRPr="000671F5">
        <w:rPr>
          <w:rFonts w:cs="Courier New"/>
          <w:sz w:val="20"/>
          <w:szCs w:val="20"/>
        </w:rPr>
        <w:t>□</w:t>
      </w:r>
      <w:r w:rsidRPr="000671F5">
        <w:rPr>
          <w:rFonts w:cs="Courier New"/>
          <w:sz w:val="20"/>
          <w:szCs w:val="20"/>
        </w:rPr>
        <w:tab/>
        <w:t>DICHIARA di essere iscritto nell’elenco dei fornitori, prestatori di servizi non soggetti a tentativo di infiltrazione mafiosa (c.d. White List) della Prefettura di ………………</w:t>
      </w:r>
    </w:p>
    <w:p w14:paraId="05174177" w14:textId="77777777" w:rsidR="000671F5" w:rsidRPr="000671F5" w:rsidRDefault="000671F5" w:rsidP="000671F5">
      <w:pPr>
        <w:pStyle w:val="Paragrafoelenco"/>
        <w:ind w:left="284" w:hanging="284"/>
        <w:jc w:val="both"/>
        <w:rPr>
          <w:rFonts w:cs="Courier New"/>
          <w:sz w:val="20"/>
          <w:szCs w:val="20"/>
        </w:rPr>
      </w:pPr>
    </w:p>
    <w:p w14:paraId="68373849" w14:textId="77777777" w:rsidR="000671F5" w:rsidRPr="000671F5" w:rsidRDefault="000671F5" w:rsidP="000671F5">
      <w:pPr>
        <w:pStyle w:val="Paragrafoelenco"/>
        <w:ind w:left="284" w:hanging="284"/>
        <w:jc w:val="both"/>
        <w:rPr>
          <w:rFonts w:cs="Courier New"/>
          <w:sz w:val="20"/>
          <w:szCs w:val="20"/>
        </w:rPr>
      </w:pPr>
      <w:r w:rsidRPr="000671F5">
        <w:rPr>
          <w:rFonts w:cs="Courier New"/>
          <w:sz w:val="20"/>
          <w:szCs w:val="20"/>
        </w:rPr>
        <w:t>□</w:t>
      </w:r>
      <w:r w:rsidRPr="000671F5">
        <w:rPr>
          <w:rFonts w:cs="Courier New"/>
          <w:sz w:val="20"/>
          <w:szCs w:val="20"/>
        </w:rPr>
        <w:tab/>
        <w:t>DICHIARA di aver presentato la domanda di iscrizione o di rinnovo nell’elenco dei fornitori, prestatori di servizi non soggetti a tentativo di infiltrazione mafiosa (c.d. White List) della Prefettura di ……………….</w:t>
      </w:r>
    </w:p>
    <w:p w14:paraId="2977425B" w14:textId="77777777" w:rsidR="000671F5" w:rsidRPr="000671F5" w:rsidRDefault="000671F5" w:rsidP="000671F5">
      <w:pPr>
        <w:pStyle w:val="Paragrafoelenco"/>
        <w:ind w:left="284" w:hanging="284"/>
        <w:jc w:val="both"/>
        <w:rPr>
          <w:rFonts w:cs="Courier New"/>
          <w:sz w:val="20"/>
          <w:szCs w:val="20"/>
        </w:rPr>
      </w:pPr>
    </w:p>
    <w:p w14:paraId="68141791" w14:textId="77777777" w:rsidR="00C41162" w:rsidRPr="006533B7" w:rsidRDefault="00184306" w:rsidP="00752217">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79BE85A" w14:textId="77777777" w:rsidR="00102E38" w:rsidRPr="00102E38" w:rsidRDefault="00102E38" w:rsidP="00102E38">
      <w:pPr>
        <w:ind w:left="284" w:hanging="284"/>
        <w:jc w:val="both"/>
        <w:rPr>
          <w:sz w:val="20"/>
          <w:szCs w:val="20"/>
        </w:rPr>
      </w:pPr>
      <w:bookmarkStart w:id="18" w:name="_Hlk198940351"/>
      <w:r w:rsidRPr="00102E38">
        <w:rPr>
          <w:sz w:val="20"/>
          <w:szCs w:val="20"/>
        </w:rPr>
        <w:t xml:space="preserve">▪ di non avere prestato risorse, in qualità di impresa ausiliaria, ad altro concorrente che è ricorso all’avvalimento per migliorare la propria offerta; </w:t>
      </w:r>
    </w:p>
    <w:bookmarkEnd w:id="18"/>
    <w:p w14:paraId="632DA1AE" w14:textId="77777777" w:rsidR="00102E38" w:rsidRPr="00102E38" w:rsidRDefault="00102E38" w:rsidP="00102E38">
      <w:pPr>
        <w:ind w:left="284" w:hanging="284"/>
        <w:jc w:val="both"/>
        <w:rPr>
          <w:sz w:val="20"/>
          <w:szCs w:val="20"/>
        </w:rPr>
      </w:pPr>
      <w:r w:rsidRPr="00102E38">
        <w:rPr>
          <w:b/>
          <w:bCs/>
          <w:sz w:val="20"/>
          <w:szCs w:val="20"/>
        </w:rPr>
        <w:t xml:space="preserve">(o, in alternativa) </w:t>
      </w:r>
    </w:p>
    <w:p w14:paraId="6128926A" w14:textId="37C7A45F" w:rsidR="00102E38" w:rsidRDefault="00102E38" w:rsidP="00102E38">
      <w:pPr>
        <w:ind w:left="284" w:hanging="284"/>
        <w:jc w:val="both"/>
        <w:rPr>
          <w:sz w:val="20"/>
          <w:szCs w:val="20"/>
        </w:rPr>
      </w:pPr>
      <w:r w:rsidRPr="00102E38">
        <w:rPr>
          <w:sz w:val="20"/>
          <w:szCs w:val="20"/>
        </w:rPr>
        <w:t>▪ di avere prestato risorse, in qualità di impresa ausiliaria al concorrente …. &lt;</w:t>
      </w:r>
      <w:r w:rsidRPr="00102E38">
        <w:rPr>
          <w:i/>
          <w:iCs/>
          <w:sz w:val="20"/>
          <w:szCs w:val="20"/>
        </w:rPr>
        <w:t>indicare il nominativo</w:t>
      </w:r>
      <w:r w:rsidRPr="00102E38">
        <w:rPr>
          <w:sz w:val="20"/>
          <w:szCs w:val="20"/>
        </w:rPr>
        <w:t xml:space="preserve">&gt;, che se ne è avvalso ai fini del miglioramento dell’offerta, e </w:t>
      </w:r>
      <w:r w:rsidR="00BD6248">
        <w:rPr>
          <w:sz w:val="20"/>
          <w:szCs w:val="20"/>
        </w:rPr>
        <w:t>allega</w:t>
      </w:r>
      <w:r w:rsidRPr="00102E38">
        <w:rPr>
          <w:sz w:val="20"/>
          <w:szCs w:val="20"/>
        </w:rPr>
        <w:t xml:space="preserve"> idonea documentazione atta a dimostrare che non sussistono collegamenti tali da ricondurre entrambe le imprese allo stesso centro decisionale;</w:t>
      </w:r>
    </w:p>
    <w:p w14:paraId="3B654FC2" w14:textId="77777777" w:rsidR="00102E38" w:rsidRDefault="00102E38" w:rsidP="00BF1D89">
      <w:pPr>
        <w:ind w:left="284" w:hanging="284"/>
        <w:jc w:val="both"/>
        <w:rPr>
          <w:sz w:val="20"/>
          <w:szCs w:val="20"/>
        </w:rPr>
      </w:pPr>
    </w:p>
    <w:p w14:paraId="53D8AE08" w14:textId="34EB213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3A994299" w14:textId="75B2181C" w:rsidR="00C41162" w:rsidRPr="006533B7" w:rsidRDefault="00184306" w:rsidP="00534521">
      <w:pPr>
        <w:ind w:left="709" w:hanging="284"/>
        <w:jc w:val="both"/>
        <w:rPr>
          <w:sz w:val="20"/>
          <w:szCs w:val="20"/>
        </w:rPr>
      </w:pPr>
      <w:r w:rsidRPr="006533B7">
        <w:rPr>
          <w:sz w:val="20"/>
          <w:szCs w:val="20"/>
        </w:rPr>
        <w:t xml:space="preserve">- </w:t>
      </w:r>
      <w:r w:rsidR="00BF1D89" w:rsidRPr="006533B7">
        <w:rPr>
          <w:sz w:val="20"/>
          <w:szCs w:val="20"/>
        </w:rPr>
        <w:tab/>
      </w:r>
      <w:r w:rsidRPr="006533B7">
        <w:rPr>
          <w:sz w:val="20"/>
          <w:szCs w:val="20"/>
        </w:rPr>
        <w:t>delle condizioni contrattuali e degli oneri compresi quelli eventuali relativi in materia di sicurezza, di assicurazione, di condizioni di lavoro e di previdenza e assistenza derivanti dal CCNL applicato</w:t>
      </w:r>
      <w:r w:rsidR="00534521">
        <w:rPr>
          <w:sz w:val="20"/>
          <w:szCs w:val="20"/>
        </w:rPr>
        <w:t xml:space="preserve"> al personale impiegato nell’esecuzione del contratto</w:t>
      </w:r>
      <w:r w:rsidRPr="006533B7">
        <w:rPr>
          <w:sz w:val="20"/>
          <w:szCs w:val="20"/>
        </w:rPr>
        <w:t xml:space="preserve">. </w:t>
      </w:r>
    </w:p>
    <w:p w14:paraId="249CAB52" w14:textId="147B562B" w:rsidR="00C41162" w:rsidRPr="006533B7" w:rsidRDefault="00184306" w:rsidP="00534521">
      <w:pPr>
        <w:ind w:left="709"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tutte le circostanze generali, particolari e locali, nessuna esclusa ed eccettuata</w:t>
      </w:r>
      <w:r w:rsidR="00606587">
        <w:rPr>
          <w:sz w:val="20"/>
          <w:szCs w:val="20"/>
        </w:rPr>
        <w:t xml:space="preserve"> </w:t>
      </w:r>
      <w:r w:rsidRPr="006533B7">
        <w:rPr>
          <w:sz w:val="20"/>
          <w:szCs w:val="20"/>
        </w:rPr>
        <w:t xml:space="preserve">che possono avere influito o influire sia sulla prestazione dei servizi/fornitura, sia sulla determinazione della propria offerta. </w:t>
      </w:r>
    </w:p>
    <w:p w14:paraId="2965240F" w14:textId="5AA55B3A"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accettare il patto di integrità di cui </w:t>
      </w:r>
      <w:r w:rsidRPr="00606587">
        <w:rPr>
          <w:sz w:val="20"/>
          <w:szCs w:val="20"/>
        </w:rPr>
        <w:t xml:space="preserve">alla Delibera </w:t>
      </w:r>
      <w:r w:rsidR="00177DEA" w:rsidRPr="00606587">
        <w:rPr>
          <w:sz w:val="20"/>
          <w:szCs w:val="20"/>
        </w:rPr>
        <w:t>di G.C. n. 138 del 16-09-2015 allegato alla documentazione di gara (art. 1, comma 17, della l. 190/2012) e che è consapevole che il mancato rispetto del patto di integrità dà luogo all’esclusione dalla gara e alla risoluzione del contratto</w:t>
      </w:r>
      <w:r w:rsidR="00606587">
        <w:rPr>
          <w:sz w:val="20"/>
          <w:szCs w:val="20"/>
        </w:rPr>
        <w:t>.</w:t>
      </w:r>
    </w:p>
    <w:p w14:paraId="282520ED" w14:textId="2B14D43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essere edotto degli obblighi derivanti dal Codice </w:t>
      </w:r>
      <w:r w:rsidRPr="00606587">
        <w:rPr>
          <w:sz w:val="20"/>
          <w:szCs w:val="20"/>
        </w:rPr>
        <w:t xml:space="preserve">di comportamento adottato </w:t>
      </w:r>
      <w:r w:rsidR="003657AF" w:rsidRPr="00606587">
        <w:rPr>
          <w:sz w:val="20"/>
          <w:szCs w:val="20"/>
        </w:rPr>
        <w:t xml:space="preserve">dalla stazione appaltante con Deliberazione di Giunta Comunale n. 235 del 03.11.2022, reperibile sul sito internet istituzionale </w:t>
      </w:r>
      <w:bookmarkStart w:id="19" w:name="_Hlk170811250"/>
      <w:r w:rsidR="007723EC" w:rsidRPr="007723EC">
        <w:fldChar w:fldCharType="begin"/>
      </w:r>
      <w:r w:rsidR="007723EC" w:rsidRPr="007723EC">
        <w:instrText>HYPERLINK "https://www.comune.carbonia.su.it/wp-content/uploads/2024/05/codice_di_comp_22.pdf"</w:instrText>
      </w:r>
      <w:r w:rsidR="007723EC" w:rsidRPr="007723EC">
        <w:fldChar w:fldCharType="separate"/>
      </w:r>
      <w:r w:rsidR="007723EC" w:rsidRPr="007723EC">
        <w:rPr>
          <w:rStyle w:val="Collegamentoipertestuale"/>
        </w:rPr>
        <w:t>https://www.comune.carbonia.su.it/wp-content/uploads/2024/05/codice_di_comp_22.pdf</w:t>
      </w:r>
      <w:r w:rsidR="007723EC" w:rsidRPr="007723EC">
        <w:fldChar w:fldCharType="end"/>
      </w:r>
      <w:r w:rsidR="007723EC">
        <w:t xml:space="preserve"> </w:t>
      </w:r>
      <w:bookmarkEnd w:id="19"/>
      <w:r w:rsidRPr="006533B7">
        <w:rPr>
          <w:sz w:val="20"/>
          <w:szCs w:val="20"/>
        </w:rPr>
        <w:t xml:space="preserve">e si impegna, in caso di aggiudicazione, ad osservare e a far osservare ai propri dipendenti e collaboratori, per quanto applicabile, il suddetto codice, pena la risoluzione del contratto. </w:t>
      </w:r>
    </w:p>
    <w:p w14:paraId="336CF6E5" w14:textId="37855839" w:rsidR="00C41162" w:rsidRDefault="00184306" w:rsidP="00BF1D89">
      <w:pPr>
        <w:ind w:left="284" w:hanging="284"/>
        <w:jc w:val="both"/>
        <w:rPr>
          <w:sz w:val="20"/>
          <w:szCs w:val="20"/>
        </w:rPr>
      </w:pPr>
      <w:r w:rsidRPr="006533B7">
        <w:rPr>
          <w:sz w:val="20"/>
          <w:szCs w:val="20"/>
        </w:rPr>
        <w:lastRenderedPageBreak/>
        <w:t xml:space="preserve">▪ </w:t>
      </w:r>
      <w:r w:rsidR="00BF1D89" w:rsidRPr="006533B7">
        <w:rPr>
          <w:sz w:val="20"/>
          <w:szCs w:val="20"/>
        </w:rPr>
        <w:tab/>
      </w:r>
      <w:r w:rsidRPr="006533B7">
        <w:rPr>
          <w:b/>
          <w:sz w:val="20"/>
          <w:szCs w:val="20"/>
        </w:rPr>
        <w:t>SI IMPEGNA</w:t>
      </w:r>
      <w:r w:rsidRPr="006533B7">
        <w:rPr>
          <w:sz w:val="20"/>
          <w:szCs w:val="20"/>
        </w:rPr>
        <w:t xml:space="preserve"> a non attuare nella presente gara intese e/o pratiche restrittive della concorrenza e del mercato vietate ai sensi della normativa applicabile.</w:t>
      </w:r>
    </w:p>
    <w:p w14:paraId="696896D9" w14:textId="4BAC21B1" w:rsidR="00737343" w:rsidRPr="00AE0CFB" w:rsidRDefault="00737343" w:rsidP="00737343">
      <w:pPr>
        <w:ind w:left="284" w:hanging="284"/>
        <w:jc w:val="both"/>
        <w:rPr>
          <w:iCs/>
          <w:sz w:val="20"/>
          <w:szCs w:val="20"/>
        </w:rPr>
      </w:pPr>
      <w:r w:rsidRPr="00560310">
        <w:rPr>
          <w:sz w:val="20"/>
          <w:szCs w:val="20"/>
        </w:rPr>
        <w:t xml:space="preserve">▪ </w:t>
      </w:r>
      <w:r w:rsidRPr="00560310">
        <w:rPr>
          <w:sz w:val="20"/>
          <w:szCs w:val="20"/>
        </w:rPr>
        <w:tab/>
      </w:r>
      <w:r w:rsidRPr="00560310">
        <w:rPr>
          <w:b/>
          <w:sz w:val="20"/>
          <w:szCs w:val="20"/>
        </w:rPr>
        <w:t>DICHIARA</w:t>
      </w:r>
      <w:r w:rsidRPr="00560310">
        <w:rPr>
          <w:sz w:val="20"/>
          <w:szCs w:val="20"/>
        </w:rPr>
        <w:t xml:space="preserve"> di beneficiare della seguente riduzione della garanzia a corredo dell’offerta ai sensi dell’articolo 106, comma 8, (</w:t>
      </w:r>
      <w:r w:rsidRPr="00560310">
        <w:rPr>
          <w:i/>
          <w:sz w:val="20"/>
          <w:szCs w:val="20"/>
        </w:rPr>
        <w:t xml:space="preserve">compilare solo se di interesse) </w:t>
      </w:r>
      <w:r w:rsidRPr="00AE0CFB">
        <w:rPr>
          <w:iCs/>
          <w:sz w:val="20"/>
          <w:szCs w:val="20"/>
        </w:rPr>
        <w:t xml:space="preserve">e </w:t>
      </w:r>
      <w:r w:rsidR="00DE427D">
        <w:rPr>
          <w:iCs/>
          <w:sz w:val="20"/>
          <w:szCs w:val="20"/>
        </w:rPr>
        <w:t xml:space="preserve">allega </w:t>
      </w:r>
      <w:r w:rsidRPr="00AE0CFB">
        <w:rPr>
          <w:iCs/>
          <w:sz w:val="20"/>
          <w:szCs w:val="20"/>
        </w:rPr>
        <w:t>le relative certificazioni</w:t>
      </w:r>
      <w:r w:rsidRPr="00560310">
        <w:rPr>
          <w:i/>
          <w:sz w:val="20"/>
          <w:szCs w:val="20"/>
        </w:rPr>
        <w:t>.</w:t>
      </w:r>
    </w:p>
    <w:p w14:paraId="6C70014F" w14:textId="77777777" w:rsidR="00737343" w:rsidRPr="00560310" w:rsidRDefault="00737343" w:rsidP="00737343">
      <w:pPr>
        <w:pStyle w:val="Paragrafoelenco"/>
        <w:numPr>
          <w:ilvl w:val="0"/>
          <w:numId w:val="5"/>
        </w:numPr>
        <w:ind w:left="284" w:hanging="284"/>
        <w:jc w:val="both"/>
        <w:rPr>
          <w:rFonts w:cs="Segoe UI Symbol"/>
          <w:sz w:val="20"/>
          <w:szCs w:val="20"/>
        </w:rPr>
      </w:pPr>
      <w:r w:rsidRPr="00560310">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1FEF24EB" w14:textId="312B399B" w:rsidR="00737343" w:rsidRDefault="00737343" w:rsidP="00737343">
      <w:pPr>
        <w:pStyle w:val="Paragrafoelenco"/>
        <w:numPr>
          <w:ilvl w:val="0"/>
          <w:numId w:val="5"/>
        </w:numPr>
        <w:ind w:left="284" w:hanging="284"/>
        <w:jc w:val="both"/>
        <w:rPr>
          <w:sz w:val="20"/>
          <w:szCs w:val="20"/>
        </w:rPr>
      </w:pPr>
      <w:r w:rsidRPr="00560310">
        <w:rPr>
          <w:sz w:val="20"/>
          <w:szCs w:val="20"/>
        </w:rPr>
        <w:t>50%</w:t>
      </w:r>
      <w:r w:rsidR="003012F4">
        <w:rPr>
          <w:sz w:val="20"/>
          <w:szCs w:val="20"/>
        </w:rPr>
        <w:t xml:space="preserve"> </w:t>
      </w:r>
      <w:r w:rsidRPr="00560310">
        <w:rPr>
          <w:sz w:val="20"/>
          <w:szCs w:val="20"/>
        </w:rPr>
        <w:t>in quanto qualificabile come micro, piccola o media impresa oppure facente parte di un raggruppamento di operatori economici o consorzi ordinari costituiti esclusivamente da micro, piccole e medie imprese</w:t>
      </w:r>
      <w:r w:rsidR="00701A73">
        <w:rPr>
          <w:sz w:val="20"/>
          <w:szCs w:val="20"/>
        </w:rPr>
        <w:t>;</w:t>
      </w:r>
      <w:r w:rsidRPr="00560310">
        <w:rPr>
          <w:rStyle w:val="Richiamoallanotaapidipagina"/>
          <w:sz w:val="20"/>
          <w:szCs w:val="20"/>
        </w:rPr>
        <w:footnoteReference w:id="3"/>
      </w:r>
    </w:p>
    <w:p w14:paraId="1EAB0206" w14:textId="726F8DCA" w:rsidR="00701A73" w:rsidRPr="00560310" w:rsidRDefault="003012F4" w:rsidP="00737343">
      <w:pPr>
        <w:pStyle w:val="Paragrafoelenco"/>
        <w:numPr>
          <w:ilvl w:val="0"/>
          <w:numId w:val="5"/>
        </w:numPr>
        <w:ind w:left="284" w:hanging="284"/>
        <w:jc w:val="both"/>
        <w:rPr>
          <w:sz w:val="20"/>
          <w:szCs w:val="20"/>
        </w:rPr>
      </w:pPr>
      <w:r w:rsidRPr="003012F4">
        <w:rPr>
          <w:sz w:val="20"/>
          <w:szCs w:val="20"/>
        </w:rPr>
        <w:t xml:space="preserve">10% per aver presentato una fideiussione, emessa e firmata digitalmente, </w:t>
      </w:r>
      <w:r w:rsidR="00F41B23">
        <w:rPr>
          <w:sz w:val="20"/>
          <w:szCs w:val="20"/>
        </w:rPr>
        <w:t xml:space="preserve">gestita mediante ricorso a piattaforma ovvero </w:t>
      </w:r>
      <w:r w:rsidRPr="003012F4">
        <w:rPr>
          <w:sz w:val="20"/>
          <w:szCs w:val="20"/>
        </w:rPr>
        <w:t>verificabile per via telematica al seguente link</w:t>
      </w:r>
      <w:proofErr w:type="gramStart"/>
      <w:r w:rsidRPr="003012F4">
        <w:rPr>
          <w:sz w:val="20"/>
          <w:szCs w:val="20"/>
        </w:rPr>
        <w:t xml:space="preserve"> </w:t>
      </w:r>
      <w:r>
        <w:rPr>
          <w:sz w:val="20"/>
          <w:szCs w:val="20"/>
        </w:rPr>
        <w:t>….</w:t>
      </w:r>
      <w:proofErr w:type="gramEnd"/>
      <w:r>
        <w:rPr>
          <w:sz w:val="20"/>
          <w:szCs w:val="20"/>
        </w:rPr>
        <w:t>.</w:t>
      </w:r>
      <w:r w:rsidRPr="003012F4">
        <w:rPr>
          <w:sz w:val="20"/>
          <w:szCs w:val="20"/>
        </w:rPr>
        <w:t>……</w:t>
      </w:r>
      <w:r w:rsidR="004A6372">
        <w:rPr>
          <w:sz w:val="20"/>
          <w:szCs w:val="20"/>
        </w:rPr>
        <w:t>….</w:t>
      </w:r>
      <w:r w:rsidRPr="003012F4">
        <w:rPr>
          <w:sz w:val="20"/>
          <w:szCs w:val="20"/>
        </w:rPr>
        <w:t xml:space="preserve"> (indicare il sito internet dell'emittente);</w:t>
      </w:r>
    </w:p>
    <w:p w14:paraId="2EB1607B" w14:textId="462AD33D" w:rsidR="008B4C43" w:rsidRPr="00560310" w:rsidRDefault="008B4C43" w:rsidP="008B4C43">
      <w:pPr>
        <w:pStyle w:val="Paragrafoelenco"/>
        <w:numPr>
          <w:ilvl w:val="0"/>
          <w:numId w:val="5"/>
        </w:numPr>
        <w:ind w:left="284" w:hanging="284"/>
        <w:jc w:val="both"/>
        <w:rPr>
          <w:sz w:val="20"/>
          <w:szCs w:val="20"/>
        </w:rPr>
      </w:pPr>
      <w:r w:rsidRPr="00560310">
        <w:rPr>
          <w:sz w:val="20"/>
          <w:szCs w:val="20"/>
        </w:rPr>
        <w:t xml:space="preserve">riduzione </w:t>
      </w:r>
      <w:r w:rsidR="00560310" w:rsidRPr="00560310">
        <w:rPr>
          <w:sz w:val="20"/>
          <w:szCs w:val="20"/>
        </w:rPr>
        <w:t xml:space="preserve">del </w:t>
      </w:r>
      <w:r w:rsidR="000B33D0">
        <w:rPr>
          <w:sz w:val="20"/>
          <w:szCs w:val="20"/>
        </w:rPr>
        <w:t>5</w:t>
      </w:r>
      <w:r w:rsidR="00560310" w:rsidRPr="00560310">
        <w:rPr>
          <w:sz w:val="20"/>
          <w:szCs w:val="20"/>
        </w:rPr>
        <w:t xml:space="preserve">% </w:t>
      </w:r>
      <w:r w:rsidRPr="00560310">
        <w:rPr>
          <w:sz w:val="20"/>
          <w:szCs w:val="20"/>
        </w:rPr>
        <w:t>per il possesso di uno o più delle seguenti certificazioni o marchi</w:t>
      </w:r>
      <w:r w:rsidR="008D37F1">
        <w:rPr>
          <w:sz w:val="20"/>
          <w:szCs w:val="20"/>
        </w:rPr>
        <w:t xml:space="preserve"> (</w:t>
      </w:r>
      <w:r w:rsidR="000B33D0" w:rsidRPr="000B33D0">
        <w:rPr>
          <w:sz w:val="20"/>
          <w:szCs w:val="20"/>
        </w:rPr>
        <w:t>UNI EN ISO 9001:2015</w:t>
      </w:r>
      <w:r w:rsidR="008D37F1">
        <w:rPr>
          <w:sz w:val="20"/>
          <w:szCs w:val="20"/>
        </w:rPr>
        <w:t>,</w:t>
      </w:r>
      <w:r w:rsidR="000B33D0" w:rsidRPr="000B33D0">
        <w:rPr>
          <w:sz w:val="20"/>
          <w:szCs w:val="20"/>
        </w:rPr>
        <w:t xml:space="preserve"> UNI EN ISO 14001:2015, UNI EN ISO 22000:2005, UNI EN ISO 22005, ISO 45001, Rating di legalità, Rating di impresa</w:t>
      </w:r>
      <w:r w:rsidR="00560310" w:rsidRPr="00560310">
        <w:rPr>
          <w:rFonts w:ascii="Calibri" w:eastAsia="Calibri" w:hAnsi="Calibri" w:cs="Calibri"/>
          <w:sz w:val="20"/>
          <w:szCs w:val="20"/>
        </w:rPr>
        <w:t>)</w:t>
      </w:r>
      <w:r w:rsidRPr="00560310">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8B4C43" w:rsidRPr="00560310" w14:paraId="76ADCE65" w14:textId="77777777" w:rsidTr="00760A24">
        <w:trPr>
          <w:trHeight w:val="129"/>
        </w:trPr>
        <w:tc>
          <w:tcPr>
            <w:tcW w:w="1838" w:type="dxa"/>
            <w:shd w:val="clear" w:color="auto" w:fill="4472C4" w:themeFill="accent5"/>
          </w:tcPr>
          <w:p w14:paraId="65CF2C6B" w14:textId="77777777" w:rsidR="008B4C43" w:rsidRPr="00560310" w:rsidRDefault="008B4C43" w:rsidP="00760A24">
            <w:pPr>
              <w:spacing w:after="0" w:line="240" w:lineRule="auto"/>
              <w:jc w:val="both"/>
              <w:rPr>
                <w:color w:val="FFFFFF" w:themeColor="background1"/>
                <w:sz w:val="20"/>
                <w:szCs w:val="20"/>
              </w:rPr>
            </w:pPr>
            <w:r w:rsidRPr="00560310">
              <w:rPr>
                <w:rFonts w:eastAsia="Calibri"/>
                <w:color w:val="FFFFFF" w:themeColor="background1"/>
                <w:sz w:val="20"/>
                <w:szCs w:val="20"/>
              </w:rPr>
              <w:t>Norma</w:t>
            </w:r>
          </w:p>
        </w:tc>
        <w:tc>
          <w:tcPr>
            <w:tcW w:w="7799" w:type="dxa"/>
            <w:shd w:val="clear" w:color="auto" w:fill="4472C4" w:themeFill="accent5"/>
          </w:tcPr>
          <w:p w14:paraId="4D9E6A3F" w14:textId="77777777" w:rsidR="008B4C43" w:rsidRDefault="008B4C43" w:rsidP="00760A24">
            <w:pPr>
              <w:spacing w:after="0" w:line="240" w:lineRule="auto"/>
              <w:jc w:val="both"/>
              <w:rPr>
                <w:rFonts w:eastAsia="Calibri"/>
                <w:color w:val="FFFFFF" w:themeColor="background1"/>
                <w:sz w:val="20"/>
                <w:szCs w:val="20"/>
              </w:rPr>
            </w:pPr>
          </w:p>
          <w:p w14:paraId="57E7E7A0" w14:textId="0130979D" w:rsidR="005C31E8" w:rsidRPr="00560310" w:rsidRDefault="005C31E8" w:rsidP="00760A24">
            <w:pPr>
              <w:spacing w:after="0" w:line="240" w:lineRule="auto"/>
              <w:jc w:val="both"/>
              <w:rPr>
                <w:color w:val="FFFFFF" w:themeColor="background1"/>
                <w:sz w:val="20"/>
                <w:szCs w:val="20"/>
              </w:rPr>
            </w:pPr>
          </w:p>
        </w:tc>
      </w:tr>
      <w:tr w:rsidR="008B4C43" w:rsidRPr="00560310" w14:paraId="05C07833" w14:textId="77777777" w:rsidTr="00760A24">
        <w:tc>
          <w:tcPr>
            <w:tcW w:w="1838" w:type="dxa"/>
          </w:tcPr>
          <w:p w14:paraId="04D400C4" w14:textId="77777777" w:rsidR="008B4C43" w:rsidRPr="00560310" w:rsidRDefault="008B4C43" w:rsidP="00760A24">
            <w:pPr>
              <w:spacing w:after="0" w:line="240" w:lineRule="auto"/>
              <w:jc w:val="both"/>
              <w:rPr>
                <w:sz w:val="20"/>
                <w:szCs w:val="20"/>
              </w:rPr>
            </w:pPr>
          </w:p>
        </w:tc>
        <w:tc>
          <w:tcPr>
            <w:tcW w:w="7799" w:type="dxa"/>
          </w:tcPr>
          <w:p w14:paraId="542E0D48" w14:textId="77777777" w:rsidR="008B4C43" w:rsidRPr="00560310" w:rsidRDefault="008B4C43" w:rsidP="00760A24">
            <w:pPr>
              <w:spacing w:after="0" w:line="240" w:lineRule="auto"/>
              <w:jc w:val="both"/>
              <w:rPr>
                <w:sz w:val="20"/>
                <w:szCs w:val="20"/>
              </w:rPr>
            </w:pPr>
          </w:p>
        </w:tc>
      </w:tr>
      <w:tr w:rsidR="008B4C43" w:rsidRPr="00560310" w14:paraId="02F8FE30" w14:textId="77777777" w:rsidTr="00760A24">
        <w:tc>
          <w:tcPr>
            <w:tcW w:w="1838" w:type="dxa"/>
          </w:tcPr>
          <w:p w14:paraId="43CFE55D" w14:textId="77777777" w:rsidR="008B4C43" w:rsidRPr="00560310" w:rsidRDefault="008B4C43" w:rsidP="00760A24">
            <w:pPr>
              <w:spacing w:after="0" w:line="240" w:lineRule="auto"/>
              <w:jc w:val="both"/>
              <w:rPr>
                <w:sz w:val="20"/>
                <w:szCs w:val="20"/>
              </w:rPr>
            </w:pPr>
          </w:p>
        </w:tc>
        <w:tc>
          <w:tcPr>
            <w:tcW w:w="7799" w:type="dxa"/>
          </w:tcPr>
          <w:p w14:paraId="199EFA67" w14:textId="77777777" w:rsidR="008B4C43" w:rsidRPr="00560310" w:rsidRDefault="008B4C43" w:rsidP="00760A24">
            <w:pPr>
              <w:spacing w:after="0" w:line="240" w:lineRule="auto"/>
              <w:jc w:val="both"/>
              <w:rPr>
                <w:sz w:val="20"/>
                <w:szCs w:val="20"/>
              </w:rPr>
            </w:pPr>
          </w:p>
        </w:tc>
      </w:tr>
      <w:tr w:rsidR="008B4C43" w:rsidRPr="00560310" w14:paraId="1212DC39" w14:textId="77777777" w:rsidTr="00760A24">
        <w:tc>
          <w:tcPr>
            <w:tcW w:w="1838" w:type="dxa"/>
          </w:tcPr>
          <w:p w14:paraId="253C36D4" w14:textId="77777777" w:rsidR="008B4C43" w:rsidRPr="00560310" w:rsidRDefault="008B4C43" w:rsidP="00760A24">
            <w:pPr>
              <w:spacing w:after="0" w:line="240" w:lineRule="auto"/>
              <w:jc w:val="both"/>
              <w:rPr>
                <w:sz w:val="20"/>
                <w:szCs w:val="20"/>
              </w:rPr>
            </w:pPr>
          </w:p>
        </w:tc>
        <w:tc>
          <w:tcPr>
            <w:tcW w:w="7799" w:type="dxa"/>
          </w:tcPr>
          <w:p w14:paraId="1210301F" w14:textId="77777777" w:rsidR="008B4C43" w:rsidRPr="00560310" w:rsidRDefault="008B4C43" w:rsidP="00760A24">
            <w:pPr>
              <w:spacing w:after="0" w:line="240" w:lineRule="auto"/>
              <w:jc w:val="both"/>
              <w:rPr>
                <w:sz w:val="20"/>
                <w:szCs w:val="20"/>
              </w:rPr>
            </w:pPr>
          </w:p>
        </w:tc>
      </w:tr>
      <w:tr w:rsidR="008B4C43" w:rsidRPr="00560310" w14:paraId="06A74417" w14:textId="77777777" w:rsidTr="00760A24">
        <w:tc>
          <w:tcPr>
            <w:tcW w:w="1838" w:type="dxa"/>
          </w:tcPr>
          <w:p w14:paraId="78972AB4" w14:textId="77777777" w:rsidR="008B4C43" w:rsidRPr="00560310" w:rsidRDefault="008B4C43" w:rsidP="00760A24">
            <w:pPr>
              <w:spacing w:after="0" w:line="240" w:lineRule="auto"/>
              <w:jc w:val="both"/>
              <w:rPr>
                <w:sz w:val="20"/>
                <w:szCs w:val="20"/>
              </w:rPr>
            </w:pPr>
          </w:p>
        </w:tc>
        <w:tc>
          <w:tcPr>
            <w:tcW w:w="7799" w:type="dxa"/>
          </w:tcPr>
          <w:p w14:paraId="5A4E3DD7" w14:textId="77777777" w:rsidR="008B4C43" w:rsidRPr="00560310" w:rsidRDefault="008B4C43" w:rsidP="00760A24">
            <w:pPr>
              <w:spacing w:after="0" w:line="240" w:lineRule="auto"/>
              <w:jc w:val="both"/>
              <w:rPr>
                <w:sz w:val="20"/>
                <w:szCs w:val="20"/>
              </w:rPr>
            </w:pPr>
          </w:p>
        </w:tc>
      </w:tr>
    </w:tbl>
    <w:p w14:paraId="69779B12" w14:textId="77777777" w:rsidR="00737343" w:rsidRDefault="00737343" w:rsidP="00BF1D89">
      <w:pPr>
        <w:ind w:left="284" w:hanging="284"/>
        <w:jc w:val="both"/>
        <w:rPr>
          <w:sz w:val="20"/>
          <w:szCs w:val="20"/>
        </w:rPr>
      </w:pPr>
    </w:p>
    <w:p w14:paraId="27DB20F6" w14:textId="69BA642F" w:rsidR="00FA046C" w:rsidRPr="00F41B23" w:rsidRDefault="00184306" w:rsidP="00FA046C">
      <w:pPr>
        <w:ind w:left="284" w:hanging="284"/>
        <w:jc w:val="both"/>
        <w:rPr>
          <w:sz w:val="20"/>
          <w:szCs w:val="20"/>
        </w:rPr>
      </w:pPr>
      <w:r w:rsidRPr="006533B7">
        <w:rPr>
          <w:sz w:val="20"/>
          <w:szCs w:val="20"/>
        </w:rPr>
        <w:t xml:space="preserve">▪ </w:t>
      </w:r>
      <w:r w:rsidR="00BF1D89" w:rsidRPr="006533B7">
        <w:rPr>
          <w:sz w:val="20"/>
          <w:szCs w:val="20"/>
        </w:rPr>
        <w:tab/>
      </w:r>
      <w:r w:rsidR="00FA046C" w:rsidRPr="00F41B23">
        <w:rPr>
          <w:b/>
          <w:sz w:val="20"/>
          <w:szCs w:val="20"/>
        </w:rPr>
        <w:t xml:space="preserve">DICHIARA </w:t>
      </w:r>
      <w:r w:rsidR="00FA046C" w:rsidRPr="00F41B23">
        <w:rPr>
          <w:sz w:val="20"/>
          <w:szCs w:val="20"/>
        </w:rPr>
        <w:t>che</w:t>
      </w:r>
      <w:r w:rsidR="00FA046C" w:rsidRPr="00F41B23">
        <w:rPr>
          <w:b/>
          <w:sz w:val="20"/>
          <w:szCs w:val="20"/>
        </w:rPr>
        <w:t xml:space="preserve"> </w:t>
      </w:r>
      <w:r w:rsidR="00FA046C" w:rsidRPr="00F41B23">
        <w:rPr>
          <w:sz w:val="20"/>
          <w:szCs w:val="20"/>
        </w:rPr>
        <w:t xml:space="preserve">la </w:t>
      </w:r>
      <w:r w:rsidR="00212504" w:rsidRPr="00F41B23">
        <w:rPr>
          <w:sz w:val="20"/>
          <w:szCs w:val="20"/>
        </w:rPr>
        <w:t>garanzia</w:t>
      </w:r>
      <w:r w:rsidR="00FA046C" w:rsidRPr="00F41B23">
        <w:rPr>
          <w:sz w:val="20"/>
          <w:szCs w:val="20"/>
        </w:rPr>
        <w:t xml:space="preserve"> è stata costituita nella forma di …. (indicare se cauzione o fideiussione)</w:t>
      </w:r>
      <w:r w:rsidR="007720B1" w:rsidRPr="00F41B23">
        <w:rPr>
          <w:sz w:val="20"/>
          <w:szCs w:val="20"/>
        </w:rPr>
        <w:t>;</w:t>
      </w:r>
    </w:p>
    <w:p w14:paraId="51B0FD76" w14:textId="6DDA6FBC" w:rsidR="007720B1" w:rsidRPr="00F41B23" w:rsidRDefault="007720B1" w:rsidP="007720B1">
      <w:pPr>
        <w:ind w:left="284" w:hanging="284"/>
        <w:jc w:val="both"/>
        <w:rPr>
          <w:b/>
          <w:sz w:val="20"/>
          <w:szCs w:val="20"/>
        </w:rPr>
      </w:pPr>
      <w:r w:rsidRPr="00F41B23">
        <w:rPr>
          <w:b/>
          <w:sz w:val="20"/>
          <w:szCs w:val="20"/>
        </w:rPr>
        <w:t xml:space="preserve">▪    DICHIARA </w:t>
      </w:r>
      <w:r w:rsidRPr="00F41B23">
        <w:rPr>
          <w:bCs/>
          <w:sz w:val="20"/>
          <w:szCs w:val="20"/>
        </w:rPr>
        <w:t>di aver effettuato le verifiche riguardo la correttezza della garanzia prodotta, secondo le indicazioni di cui al paragrafo 10 del Disciplinare;</w:t>
      </w:r>
    </w:p>
    <w:p w14:paraId="1C8C3B56" w14:textId="3F311072" w:rsidR="00FA046C" w:rsidRPr="00F41B23" w:rsidRDefault="00FA046C" w:rsidP="00FA046C">
      <w:pPr>
        <w:ind w:left="284" w:hanging="284"/>
        <w:jc w:val="both"/>
        <w:rPr>
          <w:sz w:val="20"/>
          <w:szCs w:val="20"/>
        </w:rPr>
      </w:pPr>
      <w:r w:rsidRPr="00F41B23">
        <w:rPr>
          <w:sz w:val="20"/>
          <w:szCs w:val="20"/>
        </w:rPr>
        <w:t xml:space="preserve">▪ </w:t>
      </w:r>
      <w:r w:rsidRPr="00F41B23">
        <w:rPr>
          <w:sz w:val="20"/>
          <w:szCs w:val="20"/>
        </w:rPr>
        <w:tab/>
        <w:t>(</w:t>
      </w:r>
      <w:r w:rsidRPr="00F41B23">
        <w:rPr>
          <w:i/>
          <w:sz w:val="20"/>
          <w:szCs w:val="20"/>
        </w:rPr>
        <w:t>eventuale, solo nel caso in cui la garanzia sia rilasciata nella forma di fideiussione) indica il seguente sito internet……………………… o la seguente PEC del garante……………………………</w:t>
      </w:r>
      <w:r w:rsidR="00F41B23" w:rsidRPr="00F41B23">
        <w:rPr>
          <w:i/>
          <w:sz w:val="20"/>
          <w:szCs w:val="20"/>
        </w:rPr>
        <w:t>o la seguente piattaforma ……..</w:t>
      </w:r>
      <w:r w:rsidR="005F279C" w:rsidRPr="00F41B23">
        <w:rPr>
          <w:i/>
          <w:sz w:val="20"/>
          <w:szCs w:val="20"/>
        </w:rPr>
        <w:t xml:space="preserve">., </w:t>
      </w:r>
      <w:r w:rsidRPr="00F41B23">
        <w:rPr>
          <w:i/>
          <w:sz w:val="20"/>
          <w:szCs w:val="20"/>
        </w:rPr>
        <w:t>al fine di consentire la verifica di veridicità e autenticità della garanzia da parte della stazione appaltante</w:t>
      </w:r>
      <w:r w:rsidR="00F41B23">
        <w:rPr>
          <w:i/>
          <w:sz w:val="20"/>
          <w:szCs w:val="20"/>
        </w:rPr>
        <w:t>;</w:t>
      </w:r>
      <w:r w:rsidRPr="00F41B23">
        <w:rPr>
          <w:i/>
          <w:sz w:val="20"/>
          <w:szCs w:val="20"/>
        </w:rPr>
        <w:t xml:space="preserve"> </w:t>
      </w:r>
    </w:p>
    <w:p w14:paraId="4ACD0E09" w14:textId="77777777" w:rsidR="00FA046C" w:rsidRPr="00F41B23" w:rsidRDefault="00FA046C" w:rsidP="00FA046C">
      <w:pPr>
        <w:ind w:left="284" w:hanging="284"/>
        <w:jc w:val="both"/>
        <w:rPr>
          <w:sz w:val="20"/>
          <w:szCs w:val="20"/>
        </w:rPr>
      </w:pPr>
      <w:r w:rsidRPr="00F41B23">
        <w:rPr>
          <w:sz w:val="20"/>
          <w:szCs w:val="20"/>
        </w:rPr>
        <w:t>▪</w:t>
      </w:r>
      <w:r w:rsidRPr="00F41B23">
        <w:rPr>
          <w:sz w:val="20"/>
          <w:szCs w:val="20"/>
        </w:rPr>
        <w:tab/>
        <w:t xml:space="preserve"> (</w:t>
      </w:r>
      <w:r w:rsidRPr="00F41B23">
        <w:rPr>
          <w:i/>
          <w:sz w:val="20"/>
          <w:szCs w:val="20"/>
        </w:rPr>
        <w:t>eventuale, solo nel caso in cui la garanzia sia rilasciata tramite bonifico</w:t>
      </w:r>
      <w:r w:rsidRPr="00F41B23">
        <w:rPr>
          <w:sz w:val="20"/>
          <w:szCs w:val="20"/>
        </w:rPr>
        <w:t>) che, in caso di restituzione della garanzia provvisoria costituita tramite bonifico, il relativo versamento dovrà essere effettuato sul conto corrente bancario IBAN n. ………………………………………  intestato a …………………………, presso …………………………………….</w:t>
      </w:r>
    </w:p>
    <w:p w14:paraId="37A04729" w14:textId="2C80F564" w:rsidR="00FA046C" w:rsidRPr="00F41B23" w:rsidRDefault="00FA046C" w:rsidP="00FA046C">
      <w:pPr>
        <w:ind w:left="284" w:hanging="284"/>
        <w:jc w:val="both"/>
        <w:rPr>
          <w:sz w:val="20"/>
          <w:szCs w:val="20"/>
        </w:rPr>
      </w:pPr>
      <w:r w:rsidRPr="00F41B23">
        <w:rPr>
          <w:sz w:val="20"/>
          <w:szCs w:val="20"/>
        </w:rPr>
        <w:t xml:space="preserve">▪ </w:t>
      </w:r>
      <w:r w:rsidRPr="00F41B23">
        <w:rPr>
          <w:sz w:val="20"/>
          <w:szCs w:val="20"/>
        </w:rPr>
        <w:tab/>
        <w:t>DICHIARA</w:t>
      </w:r>
      <w:r w:rsidRPr="00F41B23">
        <w:rPr>
          <w:b/>
          <w:sz w:val="20"/>
          <w:szCs w:val="20"/>
        </w:rPr>
        <w:t xml:space="preserve"> </w:t>
      </w:r>
      <w:r w:rsidRPr="00F41B23">
        <w:rPr>
          <w:sz w:val="20"/>
          <w:szCs w:val="20"/>
        </w:rPr>
        <w:t>di aver provveduto al pagamento del contributo dovuto in favore dell’Autorità ai sensi dell’articolo 1, comma 65 della legge 23 dicembre 2005, n. 266</w:t>
      </w:r>
      <w:r w:rsidR="00F41B23" w:rsidRPr="00F41B23">
        <w:rPr>
          <w:sz w:val="20"/>
          <w:szCs w:val="20"/>
        </w:rPr>
        <w:t>;</w:t>
      </w:r>
      <w:r w:rsidRPr="00F41B23">
        <w:rPr>
          <w:sz w:val="20"/>
          <w:szCs w:val="20"/>
        </w:rPr>
        <w:t xml:space="preserve"> </w:t>
      </w:r>
    </w:p>
    <w:p w14:paraId="1AD6CC35" w14:textId="77777777" w:rsidR="00FA046C" w:rsidRPr="00F41B23" w:rsidRDefault="00FA046C" w:rsidP="00FA046C">
      <w:pPr>
        <w:ind w:left="284" w:hanging="284"/>
        <w:jc w:val="both"/>
        <w:rPr>
          <w:bCs/>
          <w:iCs/>
          <w:sz w:val="20"/>
          <w:szCs w:val="20"/>
        </w:rPr>
      </w:pPr>
      <w:r w:rsidRPr="00F41B23">
        <w:rPr>
          <w:b/>
          <w:sz w:val="20"/>
          <w:szCs w:val="20"/>
        </w:rPr>
        <w:t xml:space="preserve">▪ </w:t>
      </w:r>
      <w:r w:rsidRPr="00F41B23">
        <w:rPr>
          <w:b/>
          <w:sz w:val="20"/>
          <w:szCs w:val="20"/>
        </w:rPr>
        <w:tab/>
        <w:t xml:space="preserve">DICHIARA </w:t>
      </w:r>
      <w:r w:rsidRPr="00F41B23">
        <w:rPr>
          <w:bCs/>
          <w:iCs/>
          <w:sz w:val="20"/>
          <w:szCs w:val="20"/>
        </w:rPr>
        <w:t>di impegnarsi a mantenere valida e vincolante la propria offerta per il periodo previsto nel bando di gara.</w:t>
      </w:r>
    </w:p>
    <w:p w14:paraId="3D64DEB4" w14:textId="44DB2292" w:rsidR="00FA046C" w:rsidRPr="00F41B23" w:rsidRDefault="00FA046C" w:rsidP="00FA046C">
      <w:pPr>
        <w:ind w:left="284" w:hanging="284"/>
        <w:jc w:val="both"/>
        <w:rPr>
          <w:sz w:val="20"/>
          <w:szCs w:val="20"/>
        </w:rPr>
      </w:pPr>
      <w:r w:rsidRPr="00F41B23">
        <w:rPr>
          <w:b/>
          <w:sz w:val="20"/>
          <w:szCs w:val="20"/>
        </w:rPr>
        <w:t xml:space="preserve">▪ </w:t>
      </w:r>
      <w:r w:rsidRPr="00F41B23">
        <w:rPr>
          <w:b/>
          <w:sz w:val="20"/>
          <w:szCs w:val="20"/>
        </w:rPr>
        <w:tab/>
        <w:t xml:space="preserve">ALLEGA </w:t>
      </w:r>
      <w:r w:rsidRPr="00F41B23">
        <w:rPr>
          <w:sz w:val="20"/>
          <w:szCs w:val="20"/>
        </w:rPr>
        <w:t>la ricevuta di pagamento elettronico dell’imposta di bollo o del bonifico bancario o, in alternativa, indica il seguente numero seriale della marca da bollo ……………………………………………………, producendo copia del contrassegno in formato</w:t>
      </w:r>
      <w:r w:rsidR="00E40622" w:rsidRPr="00F41B23">
        <w:rPr>
          <w:sz w:val="20"/>
          <w:szCs w:val="20"/>
        </w:rPr>
        <w:t xml:space="preserve"> </w:t>
      </w:r>
      <w:r w:rsidRPr="00F41B23">
        <w:rPr>
          <w:sz w:val="20"/>
          <w:szCs w:val="20"/>
        </w:rPr>
        <w:t>pdf. Assume ogni responsabilità in caso di utilizzo plurimo dei contrassegni.</w:t>
      </w:r>
    </w:p>
    <w:p w14:paraId="7052B788" w14:textId="61C063E0" w:rsidR="00A82072" w:rsidRPr="00F41B23" w:rsidRDefault="00A82072" w:rsidP="00FA046C">
      <w:pPr>
        <w:ind w:left="284" w:hanging="284"/>
        <w:jc w:val="both"/>
        <w:rPr>
          <w:b/>
          <w:i/>
          <w:sz w:val="20"/>
          <w:szCs w:val="20"/>
        </w:rPr>
      </w:pPr>
    </w:p>
    <w:p w14:paraId="6268051E" w14:textId="77AF4179" w:rsidR="00A82072" w:rsidRPr="0041248C" w:rsidRDefault="00A82072" w:rsidP="00752217">
      <w:pPr>
        <w:pStyle w:val="Paragrafoelenco"/>
        <w:numPr>
          <w:ilvl w:val="0"/>
          <w:numId w:val="1"/>
        </w:numPr>
        <w:jc w:val="both"/>
        <w:rPr>
          <w:b/>
          <w:color w:val="4472C4" w:themeColor="accent5"/>
          <w:sz w:val="20"/>
          <w:szCs w:val="20"/>
        </w:rPr>
      </w:pPr>
      <w:r w:rsidRPr="0041248C">
        <w:rPr>
          <w:b/>
          <w:color w:val="4472C4" w:themeColor="accent5"/>
          <w:sz w:val="20"/>
          <w:szCs w:val="20"/>
        </w:rPr>
        <w:t>Assunzione di specifici impegni in materia di tutela del lavoro</w:t>
      </w:r>
      <w:r w:rsidR="009C2189" w:rsidRPr="0041248C">
        <w:rPr>
          <w:b/>
          <w:color w:val="4472C4" w:themeColor="accent5"/>
          <w:sz w:val="20"/>
          <w:szCs w:val="20"/>
        </w:rPr>
        <w:t xml:space="preserve">, di inclusione delle persone disabili o svantaggiate, </w:t>
      </w:r>
      <w:r w:rsidRPr="0041248C">
        <w:rPr>
          <w:b/>
          <w:color w:val="4472C4" w:themeColor="accent5"/>
          <w:sz w:val="20"/>
          <w:szCs w:val="20"/>
        </w:rPr>
        <w:t>parità di genere e generazionale</w:t>
      </w:r>
      <w:r w:rsidR="00194885" w:rsidRPr="0041248C">
        <w:rPr>
          <w:b/>
          <w:color w:val="4472C4" w:themeColor="accent5"/>
          <w:sz w:val="20"/>
          <w:szCs w:val="20"/>
        </w:rPr>
        <w:t xml:space="preserve"> </w:t>
      </w:r>
    </w:p>
    <w:p w14:paraId="5A66CC66" w14:textId="50F7E795" w:rsidR="00C41162" w:rsidRPr="0010573B" w:rsidRDefault="00184306" w:rsidP="00BF1D89">
      <w:pPr>
        <w:ind w:left="284" w:hanging="284"/>
        <w:jc w:val="both"/>
        <w:rPr>
          <w:bCs/>
          <w:sz w:val="20"/>
          <w:szCs w:val="20"/>
        </w:rPr>
      </w:pPr>
      <w:bookmarkStart w:id="20" w:name="_Hlk181606300"/>
      <w:r w:rsidRPr="0010573B">
        <w:rPr>
          <w:b/>
          <w:bCs/>
          <w:sz w:val="20"/>
          <w:szCs w:val="20"/>
        </w:rPr>
        <w:t>DICHIARA</w:t>
      </w:r>
      <w:r w:rsidR="000805C3" w:rsidRPr="0010573B">
        <w:rPr>
          <w:bCs/>
          <w:sz w:val="20"/>
          <w:szCs w:val="20"/>
        </w:rPr>
        <w:t xml:space="preserve"> di </w:t>
      </w:r>
      <w:bookmarkEnd w:id="20"/>
      <w:r w:rsidR="000805C3" w:rsidRPr="0010573B">
        <w:rPr>
          <w:bCs/>
          <w:sz w:val="20"/>
          <w:szCs w:val="20"/>
        </w:rPr>
        <w:t>impegnarsi a:</w:t>
      </w:r>
    </w:p>
    <w:p w14:paraId="7C283DDC" w14:textId="24AFEF48" w:rsidR="00A82072" w:rsidRPr="0010573B" w:rsidRDefault="00A82072" w:rsidP="00A82072">
      <w:pPr>
        <w:ind w:left="284" w:hanging="284"/>
        <w:jc w:val="both"/>
        <w:rPr>
          <w:bCs/>
          <w:sz w:val="20"/>
          <w:szCs w:val="20"/>
        </w:rPr>
      </w:pPr>
      <w:r w:rsidRPr="0010573B">
        <w:rPr>
          <w:bCs/>
          <w:sz w:val="20"/>
          <w:szCs w:val="20"/>
        </w:rPr>
        <w:t xml:space="preserve">▪ </w:t>
      </w:r>
      <w:r w:rsidRPr="0010573B">
        <w:rPr>
          <w:bCs/>
          <w:sz w:val="20"/>
          <w:szCs w:val="20"/>
        </w:rPr>
        <w:tab/>
      </w:r>
      <w:r w:rsidR="00504AAF" w:rsidRPr="0010573B">
        <w:rPr>
          <w:bCs/>
          <w:sz w:val="20"/>
          <w:szCs w:val="20"/>
        </w:rPr>
        <w:t xml:space="preserve">garantire la stabilità occupazionale del personale impiegato, accettando la clausola sociale di cui all'art. </w:t>
      </w:r>
      <w:r w:rsidR="009C2189" w:rsidRPr="0010573B">
        <w:rPr>
          <w:bCs/>
          <w:sz w:val="20"/>
          <w:szCs w:val="20"/>
        </w:rPr>
        <w:t>33</w:t>
      </w:r>
      <w:r w:rsidR="00504AAF" w:rsidRPr="0010573B">
        <w:rPr>
          <w:bCs/>
          <w:sz w:val="20"/>
          <w:szCs w:val="20"/>
        </w:rPr>
        <w:t xml:space="preserve"> del Capitolato e impegnandosi, in caso di aggiudicazione, ad assumere in via prioritaria i lavoratori dell’appaltatore uscente, nell'ottica del mantenimento dei livelli occupazionali per il periodo di durata del servizio</w:t>
      </w:r>
      <w:r w:rsidR="009C2189" w:rsidRPr="0010573B">
        <w:rPr>
          <w:bCs/>
          <w:sz w:val="20"/>
          <w:szCs w:val="20"/>
        </w:rPr>
        <w:t>, nel rispetto degli impegni assunti in sede di offerta</w:t>
      </w:r>
      <w:r w:rsidR="00504AAF" w:rsidRPr="0010573B">
        <w:rPr>
          <w:bCs/>
          <w:sz w:val="20"/>
          <w:szCs w:val="20"/>
        </w:rPr>
        <w:t>;</w:t>
      </w:r>
    </w:p>
    <w:p w14:paraId="530FEF42" w14:textId="38BBEBDB" w:rsidR="00833744" w:rsidRPr="0010573B" w:rsidRDefault="00833744" w:rsidP="00A82072">
      <w:pPr>
        <w:ind w:left="284" w:hanging="284"/>
        <w:jc w:val="both"/>
        <w:rPr>
          <w:bCs/>
          <w:sz w:val="20"/>
          <w:szCs w:val="20"/>
        </w:rPr>
      </w:pPr>
    </w:p>
    <w:p w14:paraId="6803683B" w14:textId="317291DB" w:rsidR="0078156D" w:rsidRPr="0010573B" w:rsidRDefault="0078156D" w:rsidP="00A82072">
      <w:pPr>
        <w:ind w:left="284" w:hanging="284"/>
        <w:jc w:val="both"/>
        <w:rPr>
          <w:bCs/>
          <w:sz w:val="20"/>
          <w:szCs w:val="20"/>
        </w:rPr>
      </w:pPr>
      <w:r w:rsidRPr="0010573B">
        <w:rPr>
          <w:b/>
          <w:bCs/>
          <w:sz w:val="20"/>
          <w:szCs w:val="20"/>
        </w:rPr>
        <w:t>DICHIARA</w:t>
      </w:r>
      <w:r w:rsidRPr="0010573B">
        <w:rPr>
          <w:bCs/>
          <w:sz w:val="20"/>
          <w:szCs w:val="20"/>
        </w:rPr>
        <w:t xml:space="preserve"> di</w:t>
      </w:r>
    </w:p>
    <w:p w14:paraId="377DBBD5" w14:textId="7630C088" w:rsidR="0063020D" w:rsidRPr="0010573B" w:rsidRDefault="00184306" w:rsidP="0078156D">
      <w:pPr>
        <w:jc w:val="both"/>
        <w:rPr>
          <w:bCs/>
          <w:sz w:val="20"/>
          <w:szCs w:val="20"/>
        </w:rPr>
      </w:pPr>
      <w:r w:rsidRPr="0010573B">
        <w:rPr>
          <w:bCs/>
          <w:sz w:val="20"/>
          <w:szCs w:val="20"/>
        </w:rPr>
        <w:t>▪</w:t>
      </w:r>
      <w:r w:rsidR="0063020D" w:rsidRPr="0010573B">
        <w:rPr>
          <w:bCs/>
          <w:sz w:val="20"/>
          <w:szCs w:val="20"/>
        </w:rPr>
        <w:t xml:space="preserve"> </w:t>
      </w:r>
      <w:r w:rsidR="00833744" w:rsidRPr="0010573B">
        <w:rPr>
          <w:bCs/>
          <w:sz w:val="20"/>
          <w:szCs w:val="20"/>
        </w:rPr>
        <w:t xml:space="preserve">-di applicare per l’esecuzione del presente appalto, il </w:t>
      </w:r>
      <w:r w:rsidR="009C2189" w:rsidRPr="0010573B">
        <w:rPr>
          <w:bCs/>
          <w:sz w:val="20"/>
          <w:szCs w:val="20"/>
        </w:rPr>
        <w:t>CCNL per i lavoratori dipendenti da aziende dei settori pubblici esercizi, ristorazione collettiva e commerciale e turismo con codice alfanumerico H05Y</w:t>
      </w:r>
      <w:r w:rsidR="00F85636" w:rsidRPr="0010573B">
        <w:rPr>
          <w:bCs/>
          <w:sz w:val="20"/>
          <w:szCs w:val="20"/>
        </w:rPr>
        <w:t>;</w:t>
      </w:r>
    </w:p>
    <w:p w14:paraId="75442D46" w14:textId="77777777" w:rsidR="00F85636" w:rsidRPr="0010573B" w:rsidRDefault="00F85636" w:rsidP="00F85636">
      <w:pPr>
        <w:jc w:val="both"/>
        <w:rPr>
          <w:b/>
          <w:bCs/>
          <w:i/>
          <w:iCs/>
          <w:sz w:val="20"/>
          <w:szCs w:val="20"/>
        </w:rPr>
      </w:pPr>
      <w:r w:rsidRPr="0010573B">
        <w:rPr>
          <w:b/>
          <w:bCs/>
          <w:i/>
          <w:iCs/>
          <w:sz w:val="20"/>
          <w:szCs w:val="20"/>
        </w:rPr>
        <w:t>o in alternativa</w:t>
      </w:r>
    </w:p>
    <w:p w14:paraId="24D7223B" w14:textId="33513B5A" w:rsidR="00F85636" w:rsidRPr="0010573B" w:rsidRDefault="00F85636" w:rsidP="0078156D">
      <w:pPr>
        <w:jc w:val="both"/>
        <w:rPr>
          <w:bCs/>
          <w:sz w:val="20"/>
          <w:szCs w:val="20"/>
        </w:rPr>
      </w:pPr>
      <w:r w:rsidRPr="0010573B">
        <w:rPr>
          <w:sz w:val="20"/>
          <w:szCs w:val="20"/>
        </w:rPr>
        <w:t xml:space="preserve">▪ </w:t>
      </w:r>
      <w:r w:rsidRPr="0010573B">
        <w:rPr>
          <w:bCs/>
          <w:sz w:val="20"/>
          <w:szCs w:val="20"/>
        </w:rPr>
        <w:t>applicare al personale impiegato nell’esecuzione del contratto per tutta la sua durata il seguente CCNL …………………… (indicare il CCNL applicato) identificato dal codice alfanumerico unico del CNEL …………………………………… che garantisce le stesse tutele economiche e normative rispetto a quello indicato nel Disciplinare di gara, come evidenziato nella dichiarazione di equivalenza inserita nella busta economica</w:t>
      </w:r>
      <w:r w:rsidR="00C2103E" w:rsidRPr="0010573B">
        <w:rPr>
          <w:bCs/>
          <w:sz w:val="20"/>
          <w:szCs w:val="20"/>
        </w:rPr>
        <w:t xml:space="preserve"> </w:t>
      </w:r>
      <w:r w:rsidRPr="0010573B">
        <w:rPr>
          <w:bCs/>
          <w:i/>
          <w:iCs/>
          <w:sz w:val="20"/>
          <w:szCs w:val="20"/>
        </w:rPr>
        <w:t>(</w:t>
      </w:r>
      <w:r w:rsidR="006254AC" w:rsidRPr="0010573B">
        <w:rPr>
          <w:bCs/>
          <w:i/>
          <w:iCs/>
          <w:sz w:val="20"/>
          <w:szCs w:val="20"/>
        </w:rPr>
        <w:t xml:space="preserve">la mancata </w:t>
      </w:r>
      <w:r w:rsidR="00C2103E" w:rsidRPr="0010573B">
        <w:rPr>
          <w:bCs/>
          <w:i/>
          <w:iCs/>
          <w:sz w:val="20"/>
          <w:szCs w:val="20"/>
        </w:rPr>
        <w:t xml:space="preserve">allegazione della dichiarazione di equivalenza delle tutele e della </w:t>
      </w:r>
      <w:r w:rsidR="0010573B" w:rsidRPr="0010573B">
        <w:rPr>
          <w:bCs/>
          <w:i/>
          <w:iCs/>
          <w:sz w:val="20"/>
          <w:szCs w:val="20"/>
        </w:rPr>
        <w:t xml:space="preserve">eventuale </w:t>
      </w:r>
      <w:r w:rsidR="00C2103E" w:rsidRPr="0010573B">
        <w:rPr>
          <w:bCs/>
          <w:i/>
          <w:iCs/>
          <w:sz w:val="20"/>
          <w:szCs w:val="20"/>
        </w:rPr>
        <w:t>documentazione probatoria non costituisce causa di esclusione)</w:t>
      </w:r>
      <w:r w:rsidRPr="0010573B">
        <w:rPr>
          <w:bCs/>
          <w:sz w:val="20"/>
          <w:szCs w:val="20"/>
        </w:rPr>
        <w:t>;</w:t>
      </w:r>
    </w:p>
    <w:p w14:paraId="49E32466" w14:textId="44A1A08C" w:rsidR="00C41162" w:rsidRPr="0010573B" w:rsidRDefault="0063020D" w:rsidP="00E010D8">
      <w:pPr>
        <w:jc w:val="both"/>
        <w:rPr>
          <w:sz w:val="20"/>
          <w:szCs w:val="20"/>
        </w:rPr>
      </w:pPr>
      <w:r w:rsidRPr="0010573B">
        <w:rPr>
          <w:sz w:val="20"/>
          <w:szCs w:val="20"/>
        </w:rPr>
        <w:t>▪ assicurare l’applicazione delle medesime tutele economiche e normative garantite ai propri dipendenti ai lavoratori delle imprese che operano in subappalto.</w:t>
      </w:r>
    </w:p>
    <w:p w14:paraId="256120DD" w14:textId="77777777" w:rsidR="000F31F5" w:rsidRPr="00965527" w:rsidRDefault="000F31F5" w:rsidP="0063020D">
      <w:pPr>
        <w:ind w:left="284"/>
        <w:jc w:val="both"/>
        <w:rPr>
          <w:i/>
          <w:sz w:val="20"/>
          <w:szCs w:val="20"/>
          <w:highlight w:val="yellow"/>
        </w:rPr>
      </w:pPr>
    </w:p>
    <w:p w14:paraId="37D37E7F" w14:textId="576427DF" w:rsidR="00C41162" w:rsidRPr="00294226" w:rsidRDefault="00184306" w:rsidP="006A3AAC">
      <w:pPr>
        <w:pStyle w:val="Paragrafoelenco"/>
        <w:numPr>
          <w:ilvl w:val="0"/>
          <w:numId w:val="8"/>
        </w:numPr>
        <w:ind w:left="284" w:hanging="284"/>
        <w:jc w:val="both"/>
        <w:rPr>
          <w:sz w:val="20"/>
          <w:szCs w:val="20"/>
        </w:rPr>
      </w:pPr>
      <w:r w:rsidRPr="00294226">
        <w:rPr>
          <w:b/>
          <w:sz w:val="20"/>
          <w:szCs w:val="20"/>
        </w:rPr>
        <w:t>DICHIARA</w:t>
      </w:r>
      <w:r w:rsidRPr="00294226">
        <w:rPr>
          <w:sz w:val="20"/>
          <w:szCs w:val="20"/>
        </w:rPr>
        <w:t xml:space="preserve"> di aver assolto agli obblighi di cui alla legge n. 68/1999</w:t>
      </w:r>
      <w:r w:rsidR="006A3AAC" w:rsidRPr="00294226">
        <w:rPr>
          <w:rFonts w:ascii="Times New Roman" w:eastAsia="Times New Roman" w:hAnsi="Times New Roman" w:cs="Times New Roman"/>
          <w:w w:val="95"/>
          <w:sz w:val="24"/>
        </w:rPr>
        <w:t xml:space="preserve"> </w:t>
      </w:r>
      <w:r w:rsidR="006A3AAC" w:rsidRPr="00294226">
        <w:rPr>
          <w:sz w:val="20"/>
          <w:szCs w:val="20"/>
        </w:rPr>
        <w:t>in materia di collocamento obbligatorio dei disabili</w:t>
      </w:r>
      <w:r w:rsidRPr="00294226">
        <w:rPr>
          <w:sz w:val="20"/>
          <w:szCs w:val="20"/>
        </w:rPr>
        <w:t>;</w:t>
      </w:r>
    </w:p>
    <w:p w14:paraId="3B72FAD4" w14:textId="77777777" w:rsidR="000F31F5" w:rsidRPr="00294226" w:rsidRDefault="000F31F5" w:rsidP="000F31F5">
      <w:pPr>
        <w:ind w:left="142"/>
        <w:jc w:val="both"/>
        <w:rPr>
          <w:i/>
          <w:sz w:val="20"/>
          <w:szCs w:val="20"/>
        </w:rPr>
      </w:pPr>
      <w:r w:rsidRPr="00294226">
        <w:rPr>
          <w:i/>
          <w:sz w:val="20"/>
          <w:szCs w:val="20"/>
        </w:rPr>
        <w:t xml:space="preserve">   </w:t>
      </w:r>
      <w:r w:rsidRPr="00294226">
        <w:rPr>
          <w:b/>
          <w:i/>
          <w:sz w:val="20"/>
          <w:szCs w:val="20"/>
        </w:rPr>
        <w:t>o, in alternativa</w:t>
      </w:r>
      <w:r w:rsidRPr="00294226">
        <w:rPr>
          <w:i/>
          <w:sz w:val="20"/>
          <w:szCs w:val="20"/>
        </w:rPr>
        <w:t xml:space="preserve"> </w:t>
      </w:r>
    </w:p>
    <w:p w14:paraId="50E84801" w14:textId="62CDA58D" w:rsidR="006A3AAC" w:rsidRPr="00294226" w:rsidRDefault="006A3AAC" w:rsidP="006A3AAC">
      <w:pPr>
        <w:pStyle w:val="Paragrafoelenco"/>
        <w:numPr>
          <w:ilvl w:val="0"/>
          <w:numId w:val="8"/>
        </w:numPr>
        <w:ind w:left="284" w:hanging="284"/>
        <w:jc w:val="both"/>
        <w:rPr>
          <w:sz w:val="20"/>
          <w:szCs w:val="20"/>
        </w:rPr>
      </w:pPr>
      <w:r w:rsidRPr="00294226">
        <w:rPr>
          <w:b/>
          <w:bCs/>
          <w:sz w:val="20"/>
          <w:szCs w:val="20"/>
        </w:rPr>
        <w:t>DICHIARA</w:t>
      </w:r>
      <w:r w:rsidRPr="00294226">
        <w:rPr>
          <w:sz w:val="20"/>
          <w:szCs w:val="20"/>
        </w:rPr>
        <w:t xml:space="preserve"> di non essere soggett</w:t>
      </w:r>
      <w:r w:rsidR="000F31F5" w:rsidRPr="00294226">
        <w:rPr>
          <w:sz w:val="20"/>
          <w:szCs w:val="20"/>
        </w:rPr>
        <w:t>o</w:t>
      </w:r>
      <w:r w:rsidRPr="00294226">
        <w:rPr>
          <w:sz w:val="20"/>
          <w:szCs w:val="20"/>
        </w:rPr>
        <w:t xml:space="preserve"> agli obblighi in materia di collocamento obbligatorio dei disabili previsti dalla L. 68/99 (indicare le motivazioni: numero dipendenti e/o altro);</w:t>
      </w:r>
    </w:p>
    <w:p w14:paraId="5522D6EC" w14:textId="77777777" w:rsidR="000C5769" w:rsidRPr="00965527" w:rsidRDefault="000C5769" w:rsidP="000C5769">
      <w:pPr>
        <w:pStyle w:val="Paragrafoelenco"/>
        <w:ind w:left="284"/>
        <w:jc w:val="both"/>
        <w:rPr>
          <w:sz w:val="20"/>
          <w:szCs w:val="20"/>
          <w:highlight w:val="yellow"/>
        </w:rPr>
      </w:pPr>
    </w:p>
    <w:p w14:paraId="5A1041F0" w14:textId="7841C6BE" w:rsidR="000C5769" w:rsidRPr="003353EA" w:rsidRDefault="000C5769" w:rsidP="000C5769">
      <w:pPr>
        <w:jc w:val="both"/>
        <w:rPr>
          <w:sz w:val="20"/>
          <w:szCs w:val="20"/>
        </w:rPr>
      </w:pPr>
      <w:r w:rsidRPr="003353EA">
        <w:rPr>
          <w:b/>
          <w:bCs/>
          <w:sz w:val="20"/>
          <w:szCs w:val="20"/>
        </w:rPr>
        <w:t xml:space="preserve">DICHIARA </w:t>
      </w:r>
      <w:r w:rsidRPr="003353EA">
        <w:rPr>
          <w:sz w:val="20"/>
          <w:szCs w:val="20"/>
        </w:rPr>
        <w:t>di avere, alla data di presentazione della domanda, un numero di dipendenti impiegati pari a……………</w:t>
      </w:r>
      <w:proofErr w:type="gramStart"/>
      <w:r w:rsidRPr="003353EA">
        <w:rPr>
          <w:sz w:val="20"/>
          <w:szCs w:val="20"/>
        </w:rPr>
        <w:t>…….</w:t>
      </w:r>
      <w:proofErr w:type="gramEnd"/>
      <w:r w:rsidRPr="003353EA">
        <w:rPr>
          <w:sz w:val="20"/>
          <w:szCs w:val="20"/>
        </w:rPr>
        <w:t xml:space="preserve">; </w:t>
      </w:r>
    </w:p>
    <w:p w14:paraId="3CBE74C5" w14:textId="77777777" w:rsidR="000C5769" w:rsidRPr="003353EA" w:rsidRDefault="000C5769" w:rsidP="000C5769">
      <w:pPr>
        <w:jc w:val="both"/>
        <w:rPr>
          <w:sz w:val="20"/>
          <w:szCs w:val="20"/>
        </w:rPr>
      </w:pPr>
      <w:r w:rsidRPr="003353EA">
        <w:rPr>
          <w:sz w:val="20"/>
          <w:szCs w:val="20"/>
        </w:rPr>
        <w:t>(</w:t>
      </w:r>
      <w:r w:rsidRPr="003353EA">
        <w:rPr>
          <w:i/>
          <w:iCs/>
          <w:sz w:val="20"/>
          <w:szCs w:val="20"/>
        </w:rPr>
        <w:t>L’azienda con numero di dipendenti pari o superiore a 15</w:t>
      </w:r>
      <w:r w:rsidRPr="003353EA">
        <w:rPr>
          <w:sz w:val="20"/>
          <w:szCs w:val="20"/>
        </w:rPr>
        <w:t xml:space="preserve">, </w:t>
      </w:r>
      <w:r w:rsidRPr="003353EA">
        <w:rPr>
          <w:i/>
          <w:iCs/>
          <w:sz w:val="20"/>
          <w:szCs w:val="20"/>
        </w:rPr>
        <w:t xml:space="preserve">sceglie una delle seguenti opzioni eliminando l’altra): </w:t>
      </w:r>
    </w:p>
    <w:p w14:paraId="71928893" w14:textId="77777777" w:rsidR="000C5769" w:rsidRPr="003353EA" w:rsidRDefault="000C5769" w:rsidP="000C5769">
      <w:pPr>
        <w:jc w:val="both"/>
        <w:rPr>
          <w:sz w:val="20"/>
          <w:szCs w:val="20"/>
        </w:rPr>
      </w:pPr>
      <w:proofErr w:type="gramStart"/>
      <w:r w:rsidRPr="003353EA">
        <w:rPr>
          <w:i/>
          <w:iCs/>
          <w:sz w:val="20"/>
          <w:szCs w:val="20"/>
        </w:rPr>
        <w:t xml:space="preserve">( </w:t>
      </w:r>
      <w:r w:rsidRPr="003353EA">
        <w:rPr>
          <w:sz w:val="20"/>
          <w:szCs w:val="20"/>
        </w:rPr>
        <w:t>▪</w:t>
      </w:r>
      <w:proofErr w:type="gramEnd"/>
      <w:r w:rsidRPr="003353EA">
        <w:rPr>
          <w:sz w:val="20"/>
          <w:szCs w:val="20"/>
        </w:rPr>
        <w:t xml:space="preserve"> </w:t>
      </w:r>
      <w:r w:rsidRPr="003353EA">
        <w:rPr>
          <w:b/>
          <w:bCs/>
          <w:i/>
          <w:iCs/>
          <w:sz w:val="20"/>
          <w:szCs w:val="20"/>
        </w:rPr>
        <w:t xml:space="preserve">Opzione 1: </w:t>
      </w:r>
      <w:r w:rsidRPr="003353EA">
        <w:rPr>
          <w:i/>
          <w:iCs/>
          <w:sz w:val="20"/>
          <w:szCs w:val="20"/>
        </w:rPr>
        <w:t xml:space="preserve">Poiché la propria azienda occupa più di 50 dipendenti) </w:t>
      </w:r>
    </w:p>
    <w:p w14:paraId="1D8E5588" w14:textId="7F23FB92" w:rsidR="000C5769" w:rsidRPr="003353EA" w:rsidRDefault="000C5769" w:rsidP="000C5769">
      <w:pPr>
        <w:ind w:left="142" w:hanging="142"/>
        <w:jc w:val="both"/>
        <w:rPr>
          <w:sz w:val="20"/>
          <w:szCs w:val="20"/>
        </w:rPr>
      </w:pPr>
      <w:r w:rsidRPr="003353EA">
        <w:rPr>
          <w:i/>
          <w:iCs/>
          <w:sz w:val="20"/>
          <w:szCs w:val="20"/>
        </w:rPr>
        <w:t xml:space="preserve">- </w:t>
      </w:r>
      <w:r w:rsidRPr="003353EA">
        <w:rPr>
          <w:b/>
          <w:bCs/>
          <w:sz w:val="20"/>
          <w:szCs w:val="20"/>
        </w:rPr>
        <w:t xml:space="preserve">Allega </w:t>
      </w:r>
      <w:r w:rsidRPr="003353EA">
        <w:rPr>
          <w:sz w:val="20"/>
          <w:szCs w:val="20"/>
        </w:rPr>
        <w:t xml:space="preserve">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 </w:t>
      </w:r>
    </w:p>
    <w:p w14:paraId="78740C0F" w14:textId="77777777" w:rsidR="000C5769" w:rsidRPr="003353EA" w:rsidRDefault="000C5769" w:rsidP="000C5769">
      <w:pPr>
        <w:jc w:val="both"/>
        <w:rPr>
          <w:sz w:val="20"/>
          <w:szCs w:val="20"/>
        </w:rPr>
      </w:pPr>
      <w:r w:rsidRPr="003353EA">
        <w:rPr>
          <w:i/>
          <w:iCs/>
          <w:sz w:val="20"/>
          <w:szCs w:val="20"/>
        </w:rPr>
        <w:t xml:space="preserve">in aggiunta, nel caso in cui non abbia provveduto alla trasmissione del rapporto nei termini indicati dall'articolo 46 del decreto legislativo n. 198/2006, </w:t>
      </w:r>
    </w:p>
    <w:p w14:paraId="16FF8A7F" w14:textId="081094AA" w:rsidR="000C5769" w:rsidRPr="003353EA" w:rsidRDefault="000C5769" w:rsidP="000C5769">
      <w:pPr>
        <w:ind w:left="142" w:hanging="142"/>
        <w:jc w:val="both"/>
        <w:rPr>
          <w:sz w:val="20"/>
          <w:szCs w:val="20"/>
        </w:rPr>
      </w:pPr>
      <w:r w:rsidRPr="003353EA">
        <w:rPr>
          <w:i/>
          <w:iCs/>
          <w:sz w:val="20"/>
          <w:szCs w:val="20"/>
        </w:rPr>
        <w:t xml:space="preserve">- </w:t>
      </w:r>
      <w:r w:rsidRPr="003353EA">
        <w:rPr>
          <w:b/>
          <w:bCs/>
          <w:sz w:val="20"/>
          <w:szCs w:val="20"/>
        </w:rPr>
        <w:t xml:space="preserve">Allega </w:t>
      </w:r>
      <w:r w:rsidRPr="003353EA">
        <w:rPr>
          <w:sz w:val="20"/>
          <w:szCs w:val="20"/>
        </w:rPr>
        <w:t xml:space="preserve">l’attestazione dell’avvenuta trasmissione contestuale alle rappresentanze sindacali aziendali e alla consigliera e al consigliere regionale di parità; </w:t>
      </w:r>
    </w:p>
    <w:p w14:paraId="6470E51A" w14:textId="77777777" w:rsidR="000C5769" w:rsidRPr="003353EA" w:rsidRDefault="000C5769" w:rsidP="000C5769">
      <w:pPr>
        <w:jc w:val="both"/>
        <w:rPr>
          <w:sz w:val="20"/>
          <w:szCs w:val="20"/>
        </w:rPr>
      </w:pPr>
      <w:r w:rsidRPr="003353EA">
        <w:rPr>
          <w:i/>
          <w:iCs/>
          <w:sz w:val="20"/>
          <w:szCs w:val="20"/>
        </w:rPr>
        <w:t xml:space="preserve">- </w:t>
      </w:r>
      <w:r w:rsidRPr="003353EA">
        <w:rPr>
          <w:b/>
          <w:bCs/>
          <w:sz w:val="20"/>
          <w:szCs w:val="20"/>
        </w:rPr>
        <w:t xml:space="preserve">DICHIARA </w:t>
      </w:r>
      <w:r w:rsidRPr="003353EA">
        <w:rPr>
          <w:sz w:val="20"/>
          <w:szCs w:val="20"/>
        </w:rPr>
        <w:t xml:space="preserve">di aver assolto agli obblighi di cui alla legge n. 68/1999; </w:t>
      </w:r>
    </w:p>
    <w:p w14:paraId="5A1214C6" w14:textId="77777777" w:rsidR="000C5769" w:rsidRPr="003353EA" w:rsidRDefault="000C5769" w:rsidP="000C5769">
      <w:pPr>
        <w:jc w:val="both"/>
        <w:rPr>
          <w:sz w:val="20"/>
          <w:szCs w:val="20"/>
        </w:rPr>
      </w:pPr>
      <w:r w:rsidRPr="003353EA">
        <w:rPr>
          <w:b/>
          <w:bCs/>
          <w:i/>
          <w:iCs/>
          <w:sz w:val="20"/>
          <w:szCs w:val="20"/>
        </w:rPr>
        <w:t xml:space="preserve">o, in alternativa, </w:t>
      </w:r>
    </w:p>
    <w:p w14:paraId="02B3D337" w14:textId="77777777" w:rsidR="000C5769" w:rsidRPr="00EE168D" w:rsidRDefault="000C5769" w:rsidP="000C5769">
      <w:pPr>
        <w:jc w:val="both"/>
        <w:rPr>
          <w:sz w:val="20"/>
          <w:szCs w:val="20"/>
        </w:rPr>
      </w:pPr>
      <w:r w:rsidRPr="00EE168D">
        <w:rPr>
          <w:sz w:val="20"/>
          <w:szCs w:val="20"/>
        </w:rPr>
        <w:t xml:space="preserve">(▪ </w:t>
      </w:r>
      <w:r w:rsidRPr="00EE168D">
        <w:rPr>
          <w:b/>
          <w:bCs/>
          <w:i/>
          <w:iCs/>
          <w:sz w:val="20"/>
          <w:szCs w:val="20"/>
        </w:rPr>
        <w:t xml:space="preserve">Opzione 2: </w:t>
      </w:r>
      <w:r w:rsidRPr="00EE168D">
        <w:rPr>
          <w:i/>
          <w:iCs/>
          <w:sz w:val="20"/>
          <w:szCs w:val="20"/>
        </w:rPr>
        <w:t xml:space="preserve">Poiché la propria azienda ha un numero di dipendenti </w:t>
      </w:r>
      <w:r w:rsidRPr="00EE168D">
        <w:rPr>
          <w:b/>
          <w:bCs/>
          <w:i/>
          <w:iCs/>
          <w:sz w:val="20"/>
          <w:szCs w:val="20"/>
        </w:rPr>
        <w:t>pari o superiore a 15 e non superiore a 50</w:t>
      </w:r>
      <w:r w:rsidRPr="00EE168D">
        <w:rPr>
          <w:i/>
          <w:iCs/>
          <w:sz w:val="20"/>
          <w:szCs w:val="20"/>
        </w:rPr>
        <w:t xml:space="preserve">) </w:t>
      </w:r>
    </w:p>
    <w:p w14:paraId="47BA8BF1" w14:textId="7EA8BACD" w:rsidR="000C5769" w:rsidRPr="00EE168D" w:rsidRDefault="000C5769" w:rsidP="000C5769">
      <w:pPr>
        <w:ind w:left="142" w:hanging="142"/>
        <w:jc w:val="both"/>
        <w:rPr>
          <w:sz w:val="20"/>
          <w:szCs w:val="20"/>
        </w:rPr>
      </w:pPr>
      <w:r w:rsidRPr="00EE168D">
        <w:rPr>
          <w:i/>
          <w:iCs/>
          <w:sz w:val="20"/>
          <w:szCs w:val="20"/>
        </w:rPr>
        <w:t xml:space="preserve">- </w:t>
      </w:r>
      <w:r w:rsidRPr="00EE168D">
        <w:rPr>
          <w:b/>
          <w:bCs/>
          <w:sz w:val="20"/>
          <w:szCs w:val="20"/>
        </w:rPr>
        <w:t xml:space="preserve">DICHIARA </w:t>
      </w:r>
      <w:r w:rsidRPr="00EE168D">
        <w:rPr>
          <w:sz w:val="20"/>
          <w:szCs w:val="20"/>
        </w:rPr>
        <w:t xml:space="preserve">di obbligarsi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 </w:t>
      </w:r>
    </w:p>
    <w:p w14:paraId="5A9787C6" w14:textId="77777777" w:rsidR="000C5769" w:rsidRPr="00EE168D" w:rsidRDefault="000C5769" w:rsidP="000C5769">
      <w:pPr>
        <w:ind w:left="142" w:hanging="142"/>
        <w:jc w:val="both"/>
        <w:rPr>
          <w:sz w:val="20"/>
          <w:szCs w:val="20"/>
        </w:rPr>
      </w:pPr>
      <w:r w:rsidRPr="00EE168D">
        <w:rPr>
          <w:i/>
          <w:iCs/>
          <w:sz w:val="20"/>
          <w:szCs w:val="20"/>
        </w:rPr>
        <w:t xml:space="preserve">- </w:t>
      </w:r>
      <w:r w:rsidRPr="00EE168D">
        <w:rPr>
          <w:b/>
          <w:bCs/>
          <w:sz w:val="20"/>
          <w:szCs w:val="20"/>
        </w:rPr>
        <w:t xml:space="preserve">DICHIARA </w:t>
      </w:r>
      <w:r w:rsidRPr="00EE168D">
        <w:rPr>
          <w:sz w:val="20"/>
          <w:szCs w:val="20"/>
        </w:rPr>
        <w:t xml:space="preserve">che, nei dodici mesi antecedenti alla presentazione dell’offerta nell’ambito della presente procedura, non ha violato l’obbligo di cui all’articolo 1, comma 2, dell’Allegato II.3 del Codice e di cui all’art. 47, comma 3, del decreto-legge 31 maggio 2021, n. 77, convertito, con modificazioni, dalla legge 29 luglio 2021, n. 108; </w:t>
      </w:r>
    </w:p>
    <w:p w14:paraId="0240A501" w14:textId="77777777" w:rsidR="000C5769" w:rsidRPr="00EE168D" w:rsidRDefault="000C5769" w:rsidP="000C5769">
      <w:pPr>
        <w:jc w:val="both"/>
        <w:rPr>
          <w:sz w:val="20"/>
          <w:szCs w:val="20"/>
        </w:rPr>
      </w:pPr>
      <w:r w:rsidRPr="00EE168D">
        <w:rPr>
          <w:sz w:val="20"/>
          <w:szCs w:val="20"/>
        </w:rPr>
        <w:t xml:space="preserve">- </w:t>
      </w:r>
      <w:r w:rsidRPr="00EE168D">
        <w:rPr>
          <w:b/>
          <w:bCs/>
          <w:sz w:val="20"/>
          <w:szCs w:val="20"/>
        </w:rPr>
        <w:t xml:space="preserve">DICHIARA </w:t>
      </w:r>
      <w:r w:rsidRPr="00EE168D">
        <w:rPr>
          <w:sz w:val="20"/>
          <w:szCs w:val="20"/>
        </w:rPr>
        <w:t xml:space="preserve">di aver assolto agli obblighi di cui alla legge n. 68/1999; </w:t>
      </w:r>
    </w:p>
    <w:p w14:paraId="5D080EB1" w14:textId="25ADF5FF" w:rsidR="000C5769" w:rsidRPr="00EE168D" w:rsidRDefault="000C5769" w:rsidP="000C5769">
      <w:pPr>
        <w:ind w:left="142" w:hanging="142"/>
        <w:jc w:val="both"/>
        <w:rPr>
          <w:sz w:val="20"/>
          <w:szCs w:val="20"/>
        </w:rPr>
      </w:pPr>
      <w:r w:rsidRPr="00EE168D">
        <w:rPr>
          <w:i/>
          <w:iCs/>
          <w:sz w:val="20"/>
          <w:szCs w:val="20"/>
        </w:rPr>
        <w:lastRenderedPageBreak/>
        <w:t xml:space="preserve">- </w:t>
      </w:r>
      <w:r w:rsidRPr="00EE168D">
        <w:rPr>
          <w:b/>
          <w:bCs/>
          <w:sz w:val="20"/>
          <w:szCs w:val="20"/>
        </w:rPr>
        <w:t xml:space="preserve">DICHIARA </w:t>
      </w:r>
      <w:r w:rsidRPr="00EE168D">
        <w:rPr>
          <w:sz w:val="20"/>
          <w:szCs w:val="20"/>
        </w:rPr>
        <w:t>di obbligarsi,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p w14:paraId="7E192538" w14:textId="77777777" w:rsidR="000C5769" w:rsidRPr="00965527" w:rsidRDefault="000C5769" w:rsidP="000C5769">
      <w:pPr>
        <w:jc w:val="both"/>
        <w:rPr>
          <w:sz w:val="20"/>
          <w:szCs w:val="20"/>
          <w:highlight w:val="yellow"/>
        </w:rPr>
      </w:pPr>
    </w:p>
    <w:p w14:paraId="3330B9AE" w14:textId="77777777" w:rsidR="0094314E" w:rsidRPr="00285367" w:rsidRDefault="0094314E" w:rsidP="0094314E">
      <w:pPr>
        <w:pStyle w:val="Paragrafoelenco"/>
        <w:numPr>
          <w:ilvl w:val="0"/>
          <w:numId w:val="1"/>
        </w:numPr>
        <w:jc w:val="both"/>
        <w:rPr>
          <w:b/>
          <w:bCs/>
          <w:color w:val="4472C4" w:themeColor="accent5"/>
          <w:sz w:val="20"/>
          <w:szCs w:val="20"/>
        </w:rPr>
      </w:pPr>
      <w:r w:rsidRPr="00285367">
        <w:rPr>
          <w:b/>
          <w:bCs/>
          <w:color w:val="4472C4" w:themeColor="accent5"/>
          <w:sz w:val="20"/>
          <w:szCs w:val="20"/>
        </w:rPr>
        <w:t xml:space="preserve">Dichiarazioni in materia di uso di intelligenza artificiale </w:t>
      </w:r>
    </w:p>
    <w:p w14:paraId="1D0CEF74" w14:textId="77777777" w:rsidR="0094314E" w:rsidRPr="00285367" w:rsidRDefault="0094314E" w:rsidP="0094314E">
      <w:pPr>
        <w:pStyle w:val="Paragrafoelenco"/>
        <w:ind w:left="644"/>
        <w:jc w:val="both"/>
        <w:rPr>
          <w:sz w:val="20"/>
          <w:szCs w:val="20"/>
        </w:rPr>
      </w:pPr>
    </w:p>
    <w:p w14:paraId="6CB325DF" w14:textId="4FAE4305" w:rsidR="0094314E" w:rsidRPr="00285367" w:rsidRDefault="009C2189" w:rsidP="0094314E">
      <w:pPr>
        <w:jc w:val="both"/>
        <w:rPr>
          <w:sz w:val="20"/>
          <w:szCs w:val="20"/>
        </w:rPr>
      </w:pPr>
      <w:r w:rsidRPr="00285367">
        <w:rPr>
          <w:b/>
          <w:bCs/>
          <w:sz w:val="20"/>
          <w:szCs w:val="20"/>
        </w:rPr>
        <w:t xml:space="preserve">▪ </w:t>
      </w:r>
      <w:r w:rsidR="0094314E" w:rsidRPr="00285367">
        <w:rPr>
          <w:b/>
          <w:bCs/>
          <w:sz w:val="20"/>
          <w:szCs w:val="20"/>
        </w:rPr>
        <w:t>DICHIARA</w:t>
      </w:r>
      <w:r w:rsidR="0094314E" w:rsidRPr="00285367">
        <w:rPr>
          <w:sz w:val="20"/>
          <w:szCs w:val="20"/>
        </w:rPr>
        <w:t xml:space="preserve"> che nella predisposizione dell’offerta:</w:t>
      </w:r>
    </w:p>
    <w:p w14:paraId="2FC0CD9B" w14:textId="77777777" w:rsidR="0094314E" w:rsidRPr="00285367" w:rsidRDefault="0094314E" w:rsidP="0094314E">
      <w:pPr>
        <w:numPr>
          <w:ilvl w:val="0"/>
          <w:numId w:val="2"/>
        </w:numPr>
        <w:jc w:val="both"/>
        <w:rPr>
          <w:sz w:val="20"/>
          <w:szCs w:val="20"/>
        </w:rPr>
      </w:pPr>
      <w:r w:rsidRPr="00285367">
        <w:rPr>
          <w:sz w:val="20"/>
          <w:szCs w:val="20"/>
        </w:rPr>
        <w:t>non si è avvalso di sistemi di intelligenza artificiale;</w:t>
      </w:r>
    </w:p>
    <w:p w14:paraId="129C74E0" w14:textId="77777777" w:rsidR="0094314E" w:rsidRPr="00285367" w:rsidRDefault="0094314E" w:rsidP="0094314E">
      <w:pPr>
        <w:jc w:val="both"/>
        <w:rPr>
          <w:b/>
          <w:bCs/>
          <w:i/>
          <w:iCs/>
          <w:sz w:val="20"/>
          <w:szCs w:val="20"/>
        </w:rPr>
      </w:pPr>
      <w:r w:rsidRPr="00285367">
        <w:rPr>
          <w:b/>
          <w:bCs/>
          <w:i/>
          <w:iCs/>
          <w:sz w:val="20"/>
          <w:szCs w:val="20"/>
        </w:rPr>
        <w:t xml:space="preserve">o, in alternativa </w:t>
      </w:r>
    </w:p>
    <w:p w14:paraId="173C6662" w14:textId="77777777" w:rsidR="0094314E" w:rsidRPr="00285367" w:rsidRDefault="0094314E" w:rsidP="0094314E">
      <w:pPr>
        <w:numPr>
          <w:ilvl w:val="0"/>
          <w:numId w:val="2"/>
        </w:numPr>
        <w:jc w:val="both"/>
        <w:rPr>
          <w:sz w:val="20"/>
          <w:szCs w:val="20"/>
        </w:rPr>
      </w:pPr>
      <w:r w:rsidRPr="00285367">
        <w:rPr>
          <w:sz w:val="20"/>
          <w:szCs w:val="20"/>
        </w:rPr>
        <w:t>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14:paraId="03306924" w14:textId="39498DB1" w:rsidR="0094314E" w:rsidRPr="00285367" w:rsidRDefault="0094314E" w:rsidP="0094314E">
      <w:pPr>
        <w:jc w:val="both"/>
        <w:rPr>
          <w:sz w:val="20"/>
          <w:szCs w:val="20"/>
        </w:rPr>
      </w:pPr>
      <w:r w:rsidRPr="00285367">
        <w:rPr>
          <w:sz w:val="20"/>
          <w:szCs w:val="20"/>
        </w:rPr>
        <w:t>▪</w:t>
      </w:r>
      <w:r w:rsidR="009C2189" w:rsidRPr="00285367">
        <w:rPr>
          <w:b/>
          <w:bCs/>
          <w:sz w:val="20"/>
          <w:szCs w:val="20"/>
        </w:rPr>
        <w:t xml:space="preserve"> </w:t>
      </w:r>
      <w:r w:rsidRPr="00285367">
        <w:rPr>
          <w:b/>
          <w:bCs/>
          <w:sz w:val="20"/>
          <w:szCs w:val="20"/>
        </w:rPr>
        <w:t>DICHIARA,</w:t>
      </w:r>
      <w:r w:rsidRPr="00285367">
        <w:rPr>
          <w:sz w:val="20"/>
          <w:szCs w:val="20"/>
        </w:rPr>
        <w:t xml:space="preserve"> altresì, che nel caso di aggiudicazione, </w:t>
      </w:r>
      <w:bookmarkStart w:id="21" w:name="_Hlk224312932"/>
      <w:r w:rsidRPr="00285367">
        <w:rPr>
          <w:sz w:val="20"/>
          <w:szCs w:val="20"/>
        </w:rPr>
        <w:t>ai fini dell’espletamento</w:t>
      </w:r>
      <w:bookmarkEnd w:id="21"/>
      <w:r w:rsidRPr="00285367">
        <w:rPr>
          <w:sz w:val="20"/>
          <w:szCs w:val="20"/>
        </w:rPr>
        <w:t xml:space="preserve"> delle prestazioni oggetto del contratto: </w:t>
      </w:r>
    </w:p>
    <w:p w14:paraId="733E2BA5" w14:textId="77777777" w:rsidR="0094314E" w:rsidRPr="00285367" w:rsidRDefault="0094314E" w:rsidP="0094314E">
      <w:pPr>
        <w:numPr>
          <w:ilvl w:val="0"/>
          <w:numId w:val="2"/>
        </w:numPr>
        <w:jc w:val="both"/>
        <w:rPr>
          <w:sz w:val="20"/>
          <w:szCs w:val="20"/>
        </w:rPr>
      </w:pPr>
      <w:r w:rsidRPr="00285367">
        <w:rPr>
          <w:sz w:val="20"/>
          <w:szCs w:val="20"/>
        </w:rPr>
        <w:t>non si avvarrà di sistemi di intelligenza artificiale;</w:t>
      </w:r>
    </w:p>
    <w:p w14:paraId="331D412C" w14:textId="77777777" w:rsidR="0094314E" w:rsidRPr="00285367" w:rsidRDefault="0094314E" w:rsidP="0094314E">
      <w:pPr>
        <w:jc w:val="both"/>
        <w:rPr>
          <w:b/>
          <w:bCs/>
          <w:i/>
          <w:iCs/>
          <w:sz w:val="20"/>
          <w:szCs w:val="20"/>
        </w:rPr>
      </w:pPr>
      <w:r w:rsidRPr="00285367">
        <w:rPr>
          <w:b/>
          <w:bCs/>
          <w:i/>
          <w:iCs/>
          <w:sz w:val="20"/>
          <w:szCs w:val="20"/>
        </w:rPr>
        <w:t xml:space="preserve">o, in alternativa </w:t>
      </w:r>
    </w:p>
    <w:p w14:paraId="0459F281" w14:textId="77777777" w:rsidR="0094314E" w:rsidRPr="00285367" w:rsidRDefault="0094314E" w:rsidP="0094314E">
      <w:pPr>
        <w:numPr>
          <w:ilvl w:val="0"/>
          <w:numId w:val="2"/>
        </w:numPr>
        <w:jc w:val="both"/>
        <w:rPr>
          <w:sz w:val="20"/>
          <w:szCs w:val="20"/>
        </w:rPr>
      </w:pPr>
      <w:r w:rsidRPr="00285367">
        <w:rPr>
          <w:sz w:val="20"/>
          <w:szCs w:val="20"/>
        </w:rPr>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1CB8D9CF" w14:textId="77777777" w:rsidR="0094314E" w:rsidRPr="00965527" w:rsidRDefault="0094314E" w:rsidP="000C5769">
      <w:pPr>
        <w:jc w:val="both"/>
        <w:rPr>
          <w:sz w:val="20"/>
          <w:szCs w:val="20"/>
          <w:highlight w:val="yellow"/>
        </w:rPr>
      </w:pPr>
    </w:p>
    <w:p w14:paraId="04F20DD7" w14:textId="2C286BAD" w:rsidR="00C41162" w:rsidRPr="00627DCF" w:rsidRDefault="00184306" w:rsidP="0084621E">
      <w:pPr>
        <w:pStyle w:val="Paragrafoelenco"/>
        <w:numPr>
          <w:ilvl w:val="0"/>
          <w:numId w:val="1"/>
        </w:numPr>
        <w:jc w:val="both"/>
        <w:rPr>
          <w:b/>
          <w:bCs/>
          <w:color w:val="4472C4" w:themeColor="accent5"/>
          <w:sz w:val="20"/>
          <w:szCs w:val="20"/>
        </w:rPr>
      </w:pPr>
      <w:r w:rsidRPr="00627DCF">
        <w:rPr>
          <w:b/>
          <w:bCs/>
          <w:color w:val="4472C4" w:themeColor="accent5"/>
          <w:sz w:val="20"/>
          <w:szCs w:val="20"/>
        </w:rPr>
        <w:t xml:space="preserve">Assunzione di ulteriori impegni </w:t>
      </w:r>
    </w:p>
    <w:p w14:paraId="55099DE9" w14:textId="77777777" w:rsidR="00C41162" w:rsidRPr="00627DCF" w:rsidRDefault="00184306" w:rsidP="00BF1D89">
      <w:pPr>
        <w:ind w:left="284" w:hanging="284"/>
        <w:rPr>
          <w:sz w:val="20"/>
          <w:szCs w:val="20"/>
        </w:rPr>
      </w:pPr>
      <w:r w:rsidRPr="00627DCF">
        <w:rPr>
          <w:b/>
          <w:sz w:val="20"/>
          <w:szCs w:val="20"/>
        </w:rPr>
        <w:t>DICHIARA</w:t>
      </w:r>
      <w:r w:rsidRPr="00627DCF">
        <w:rPr>
          <w:sz w:val="20"/>
          <w:szCs w:val="20"/>
        </w:rPr>
        <w:t>, altresì di:</w:t>
      </w:r>
    </w:p>
    <w:p w14:paraId="0538F878" w14:textId="2298AC79" w:rsidR="00C41162" w:rsidRPr="00627DCF" w:rsidRDefault="008E40CA" w:rsidP="00BF1D89">
      <w:pPr>
        <w:ind w:left="284" w:hanging="284"/>
        <w:jc w:val="both"/>
        <w:rPr>
          <w:sz w:val="20"/>
          <w:szCs w:val="20"/>
        </w:rPr>
      </w:pPr>
      <w:bookmarkStart w:id="22" w:name="_Hlk198919938"/>
      <w:r w:rsidRPr="00627DCF">
        <w:rPr>
          <w:sz w:val="20"/>
          <w:szCs w:val="20"/>
        </w:rPr>
        <w:t>▪</w:t>
      </w:r>
      <w:r w:rsidRPr="00627DCF">
        <w:rPr>
          <w:sz w:val="20"/>
          <w:szCs w:val="20"/>
        </w:rPr>
        <w:tab/>
      </w:r>
      <w:bookmarkEnd w:id="22"/>
      <w:r w:rsidR="00556110" w:rsidRPr="00627DCF">
        <w:rPr>
          <w:bCs/>
          <w:i/>
          <w:sz w:val="20"/>
          <w:szCs w:val="20"/>
        </w:rPr>
        <w:t xml:space="preserve">(solo per gli operatori economici non residenti e privi di stabile organizzazione in Italia) </w:t>
      </w:r>
      <w:r w:rsidR="00184306" w:rsidRPr="00627DCF">
        <w:rPr>
          <w:sz w:val="20"/>
          <w:szCs w:val="20"/>
        </w:rPr>
        <w:t>uniformarsi, in caso di aggiudicazione, alla disciplina di cui agli articoli 17, comma 2, e 53, comma 3 del D.P.R. 633/1972 e comunicare alla stazione appaltante la nomina del proprio rappresentante fiscale, nelle forme di legge</w:t>
      </w:r>
      <w:r w:rsidR="00AD2763" w:rsidRPr="00627DCF">
        <w:rPr>
          <w:sz w:val="20"/>
          <w:szCs w:val="20"/>
        </w:rPr>
        <w:t>;</w:t>
      </w:r>
    </w:p>
    <w:p w14:paraId="797960D1" w14:textId="622CADA9" w:rsidR="00243465" w:rsidRPr="00627DCF" w:rsidRDefault="000D448E" w:rsidP="00AD2763">
      <w:pPr>
        <w:ind w:left="284" w:hanging="284"/>
        <w:jc w:val="both"/>
        <w:rPr>
          <w:sz w:val="20"/>
          <w:szCs w:val="20"/>
        </w:rPr>
      </w:pPr>
      <w:r w:rsidRPr="00627DCF">
        <w:rPr>
          <w:sz w:val="20"/>
          <w:szCs w:val="20"/>
        </w:rPr>
        <w:t xml:space="preserve">▪ </w:t>
      </w:r>
      <w:r w:rsidR="00AD2763" w:rsidRPr="00627DCF">
        <w:rPr>
          <w:sz w:val="20"/>
          <w:szCs w:val="20"/>
        </w:rPr>
        <w:t xml:space="preserve">  </w:t>
      </w:r>
      <w:r w:rsidR="00B340D8" w:rsidRPr="00627DCF">
        <w:rPr>
          <w:sz w:val="20"/>
          <w:szCs w:val="20"/>
        </w:rPr>
        <w:t>-</w:t>
      </w:r>
      <w:r w:rsidR="00B340D8" w:rsidRPr="00627DCF">
        <w:rPr>
          <w:sz w:val="20"/>
          <w:szCs w:val="20"/>
        </w:rPr>
        <w:tab/>
        <w:t>di porre in essere, in caso di aggiudicazione, tutte le operazioni e le procedure necessarie per il rispetto dei criteri ambientali, minimi e premianti, individuati dalla stazione appaltante e contenuti negli elaborati progettuali, in ottemperanza a quanto previsto dai “Criteri Ambientali Minimi per il servizio di ristorazione collettiva e la fornitura di derrate alimentari” (di seguito “CAM”) di cui al D.M. n. 65 del 10 marzo 2020 (pubblicato in G.U. n. 90 del 4 aprile 2020);</w:t>
      </w:r>
    </w:p>
    <w:p w14:paraId="44C08404" w14:textId="3264169B" w:rsidR="00C41162" w:rsidRPr="00627DCF" w:rsidRDefault="00184306" w:rsidP="00BF1D89">
      <w:pPr>
        <w:ind w:left="284" w:hanging="284"/>
        <w:jc w:val="both"/>
        <w:rPr>
          <w:sz w:val="20"/>
          <w:szCs w:val="20"/>
        </w:rPr>
      </w:pPr>
      <w:bookmarkStart w:id="23" w:name="_Hlk198924261"/>
      <w:r w:rsidRPr="00627DCF">
        <w:rPr>
          <w:sz w:val="20"/>
          <w:szCs w:val="20"/>
        </w:rPr>
        <w:t>▪</w:t>
      </w:r>
      <w:bookmarkEnd w:id="23"/>
      <w:r w:rsidRPr="00627DCF">
        <w:rPr>
          <w:sz w:val="20"/>
          <w:szCs w:val="20"/>
        </w:rPr>
        <w:t xml:space="preserve"> </w:t>
      </w:r>
      <w:r w:rsidR="00BF1D89" w:rsidRPr="00627DCF">
        <w:rPr>
          <w:sz w:val="20"/>
          <w:szCs w:val="20"/>
        </w:rPr>
        <w:tab/>
      </w:r>
      <w:bookmarkStart w:id="24" w:name="_Hlk198924278"/>
      <w:r w:rsidRPr="00627DCF">
        <w:rPr>
          <w:sz w:val="20"/>
          <w:szCs w:val="20"/>
        </w:rPr>
        <w:t>di aver preso visione e di accettare, senza condizione o riserva alcuna, i chiarimenti (quesiti/risposte) resi disponibili mediante la piattaforma</w:t>
      </w:r>
      <w:r w:rsidR="00556110" w:rsidRPr="00627DCF">
        <w:rPr>
          <w:sz w:val="20"/>
          <w:szCs w:val="20"/>
        </w:rPr>
        <w:t>;</w:t>
      </w:r>
      <w:bookmarkEnd w:id="24"/>
    </w:p>
    <w:p w14:paraId="31242B8A" w14:textId="018390E3" w:rsidR="00556110" w:rsidRPr="00627DCF" w:rsidRDefault="00556110" w:rsidP="00BF1D89">
      <w:pPr>
        <w:ind w:left="284" w:hanging="284"/>
        <w:jc w:val="both"/>
        <w:rPr>
          <w:sz w:val="20"/>
          <w:szCs w:val="20"/>
        </w:rPr>
      </w:pPr>
      <w:r w:rsidRPr="00627DCF">
        <w:rPr>
          <w:sz w:val="20"/>
          <w:szCs w:val="20"/>
        </w:rPr>
        <w:t>▪</w:t>
      </w:r>
      <w:r w:rsidRPr="00627DCF">
        <w:rPr>
          <w:sz w:val="20"/>
          <w:szCs w:val="20"/>
        </w:rPr>
        <w:tab/>
        <w:t>di accettare, senza condizione o riserva alcuna, tutte le norme e disposizioni contenute nella documentazione gara;</w:t>
      </w:r>
    </w:p>
    <w:p w14:paraId="28956353" w14:textId="0F762843" w:rsidR="00C41162" w:rsidRPr="00CD55E9" w:rsidRDefault="00184306" w:rsidP="00BF1D89">
      <w:pPr>
        <w:spacing w:before="60" w:after="60"/>
        <w:jc w:val="both"/>
        <w:rPr>
          <w:sz w:val="20"/>
          <w:szCs w:val="20"/>
        </w:rPr>
      </w:pPr>
      <w:bookmarkStart w:id="25" w:name="_Hlk198924414"/>
      <w:r w:rsidRPr="00627DCF">
        <w:rPr>
          <w:b/>
          <w:sz w:val="20"/>
          <w:szCs w:val="20"/>
        </w:rPr>
        <w:t>SI IMPEGNA</w:t>
      </w:r>
      <w:r w:rsidRPr="00627DCF">
        <w:rPr>
          <w:sz w:val="20"/>
          <w:szCs w:val="20"/>
        </w:rPr>
        <w:t xml:space="preserve"> </w:t>
      </w:r>
      <w:r w:rsidR="00587304" w:rsidRPr="00627DCF">
        <w:rPr>
          <w:rFonts w:ascii="Calibri" w:eastAsia="Calibri" w:hAnsi="Calibri" w:cs="Calibri"/>
          <w:color w:val="000000"/>
          <w:kern w:val="2"/>
          <w:sz w:val="20"/>
          <w:szCs w:val="20"/>
          <w:lang w:eastAsia="it-IT"/>
          <w14:ligatures w14:val="standardContextual"/>
        </w:rPr>
        <w:t>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w:t>
      </w:r>
      <w:r w:rsidRPr="00627DCF">
        <w:rPr>
          <w:sz w:val="20"/>
          <w:szCs w:val="20"/>
        </w:rPr>
        <w:t>.</w:t>
      </w:r>
    </w:p>
    <w:bookmarkEnd w:id="25"/>
    <w:p w14:paraId="29D0DFB6" w14:textId="77777777" w:rsidR="000F31F5" w:rsidRPr="00E02776" w:rsidRDefault="000F31F5" w:rsidP="00BF1D89">
      <w:pPr>
        <w:spacing w:before="60" w:after="60"/>
        <w:jc w:val="both"/>
        <w:rPr>
          <w:sz w:val="20"/>
          <w:szCs w:val="20"/>
        </w:rPr>
      </w:pPr>
    </w:p>
    <w:p w14:paraId="51CF3D51" w14:textId="77777777" w:rsidR="00C41162" w:rsidRPr="00E02776" w:rsidRDefault="00184306" w:rsidP="0084621E">
      <w:pPr>
        <w:pStyle w:val="Paragrafoelenco"/>
        <w:numPr>
          <w:ilvl w:val="0"/>
          <w:numId w:val="1"/>
        </w:numPr>
        <w:jc w:val="both"/>
        <w:rPr>
          <w:b/>
          <w:bCs/>
          <w:color w:val="4472C4" w:themeColor="accent5"/>
          <w:sz w:val="20"/>
          <w:szCs w:val="20"/>
        </w:rPr>
      </w:pPr>
      <w:r w:rsidRPr="00E02776">
        <w:rPr>
          <w:b/>
          <w:bCs/>
          <w:color w:val="4472C4" w:themeColor="accent5"/>
          <w:sz w:val="20"/>
          <w:szCs w:val="20"/>
        </w:rPr>
        <w:t>Autorizzazioni e ulteriori dichiarazioni ai fini dell’accesso, delle comunicazioni e del trattamento dei dati</w:t>
      </w:r>
    </w:p>
    <w:p w14:paraId="16703960" w14:textId="27FB1362" w:rsidR="00C41162" w:rsidRPr="00E02776" w:rsidRDefault="00184306" w:rsidP="009E46B4">
      <w:pPr>
        <w:ind w:left="284" w:hanging="284"/>
        <w:jc w:val="both"/>
        <w:rPr>
          <w:bCs/>
          <w:sz w:val="20"/>
          <w:szCs w:val="20"/>
        </w:rPr>
      </w:pPr>
      <w:r w:rsidRPr="00E02776">
        <w:rPr>
          <w:bCs/>
          <w:sz w:val="20"/>
          <w:szCs w:val="20"/>
        </w:rPr>
        <w:t xml:space="preserve">▪ </w:t>
      </w:r>
      <w:r w:rsidR="009E46B4" w:rsidRPr="00E02776">
        <w:rPr>
          <w:bCs/>
          <w:sz w:val="20"/>
          <w:szCs w:val="20"/>
        </w:rPr>
        <w:tab/>
      </w:r>
      <w:bookmarkStart w:id="26" w:name="_Hlk198917432"/>
      <w:r w:rsidRPr="00E02776">
        <w:rPr>
          <w:b/>
          <w:sz w:val="20"/>
          <w:szCs w:val="20"/>
        </w:rPr>
        <w:t>DICHIARA</w:t>
      </w:r>
      <w:r w:rsidRPr="00696336">
        <w:rPr>
          <w:sz w:val="20"/>
          <w:szCs w:val="20"/>
        </w:rPr>
        <w:t xml:space="preserve"> </w:t>
      </w:r>
      <w:r w:rsidR="003E37DE" w:rsidRPr="00696336">
        <w:rPr>
          <w:sz w:val="20"/>
          <w:szCs w:val="20"/>
        </w:rPr>
        <w:t xml:space="preserve">di aver preso visione e di accettare il trattamento dei dati personali di cui </w:t>
      </w:r>
      <w:bookmarkStart w:id="27" w:name="_Hlk198924860"/>
      <w:r w:rsidR="003E37DE" w:rsidRPr="00696336">
        <w:rPr>
          <w:sz w:val="20"/>
          <w:szCs w:val="20"/>
        </w:rPr>
        <w:t xml:space="preserve">all’articolo </w:t>
      </w:r>
      <w:r w:rsidR="00696336" w:rsidRPr="00696336">
        <w:rPr>
          <w:sz w:val="20"/>
          <w:szCs w:val="20"/>
        </w:rPr>
        <w:t>30</w:t>
      </w:r>
      <w:r w:rsidR="003E37DE" w:rsidRPr="00696336">
        <w:rPr>
          <w:sz w:val="20"/>
          <w:szCs w:val="20"/>
        </w:rPr>
        <w:t xml:space="preserve"> del Disciplinare e </w:t>
      </w:r>
      <w:r w:rsidRPr="00696336">
        <w:rPr>
          <w:sz w:val="20"/>
          <w:szCs w:val="20"/>
        </w:rPr>
        <w:t xml:space="preserve">di essere informato, ai sensi e per gli effetti dell’articolo 13 del Regolamento UE 2016/679, che i dati personali raccolti saranno trattati, anche con strumenti informatici, esclusivamente nell’ambito della presente gara, nonché </w:t>
      </w:r>
      <w:r w:rsidRPr="00E02776">
        <w:rPr>
          <w:bCs/>
          <w:sz w:val="20"/>
          <w:szCs w:val="20"/>
        </w:rPr>
        <w:t>dell’esistenza dei diritti di cui agli articoli da 15 a 22 del Regolamento</w:t>
      </w:r>
      <w:r w:rsidR="00EE5C4C" w:rsidRPr="00E02776">
        <w:rPr>
          <w:bCs/>
          <w:sz w:val="20"/>
          <w:szCs w:val="20"/>
        </w:rPr>
        <w:t>;</w:t>
      </w:r>
      <w:bookmarkEnd w:id="26"/>
    </w:p>
    <w:bookmarkEnd w:id="27"/>
    <w:p w14:paraId="17CC6ACE" w14:textId="3D6EFD35" w:rsidR="00EE5C4C" w:rsidRPr="00E02776" w:rsidRDefault="00EE5C4C" w:rsidP="00EE5C4C">
      <w:pPr>
        <w:suppressAutoHyphens w:val="0"/>
        <w:spacing w:after="70" w:line="266" w:lineRule="auto"/>
        <w:ind w:left="284" w:hanging="284"/>
        <w:jc w:val="both"/>
        <w:rPr>
          <w:bCs/>
          <w:sz w:val="20"/>
          <w:szCs w:val="20"/>
        </w:rPr>
      </w:pPr>
      <w:r w:rsidRPr="00E02776">
        <w:rPr>
          <w:bCs/>
          <w:sz w:val="20"/>
          <w:szCs w:val="20"/>
        </w:rPr>
        <w:lastRenderedPageBreak/>
        <w:t xml:space="preserve">▪     </w:t>
      </w:r>
      <w:r w:rsidRPr="00E02776">
        <w:rPr>
          <w:b/>
          <w:sz w:val="20"/>
          <w:szCs w:val="20"/>
        </w:rPr>
        <w:t xml:space="preserve">DICHIARA </w:t>
      </w:r>
      <w:r w:rsidRPr="00E02776">
        <w:rPr>
          <w:bCs/>
          <w:sz w:val="20"/>
          <w:szCs w:val="20"/>
        </w:rPr>
        <w:t xml:space="preserve">di dare alla Stazione Appaltante il consenso al trattamento dei dati tramite il fascicolo virtuale dell’articolo 24 del </w:t>
      </w:r>
      <w:proofErr w:type="spellStart"/>
      <w:r w:rsidRPr="00E02776">
        <w:rPr>
          <w:bCs/>
          <w:sz w:val="20"/>
          <w:szCs w:val="20"/>
        </w:rPr>
        <w:t>D.Lgs.</w:t>
      </w:r>
      <w:proofErr w:type="spellEnd"/>
      <w:r w:rsidRPr="00E02776">
        <w:rPr>
          <w:bCs/>
          <w:sz w:val="20"/>
          <w:szCs w:val="20"/>
        </w:rPr>
        <w:t xml:space="preserve"> 36/2023, nel rispetto di quanto previsto dal codice in materia di protezione dei dati personali, di cui al decreto legislativo 30 giugno 2003, n. 196, ai fini della verifica da parte della stazione Appaltante del possesso dei requisiti di cui all’articolo 99, nonché per le altre finalità previste dal codice dei contratti;</w:t>
      </w:r>
    </w:p>
    <w:p w14:paraId="75FF6F61" w14:textId="104B25DF" w:rsidR="00C41162" w:rsidRPr="00E02776" w:rsidRDefault="009E46B4" w:rsidP="009E46B4">
      <w:pPr>
        <w:ind w:left="284" w:hanging="284"/>
        <w:jc w:val="both"/>
        <w:rPr>
          <w:bCs/>
          <w:sz w:val="20"/>
          <w:szCs w:val="20"/>
        </w:rPr>
      </w:pPr>
      <w:r w:rsidRPr="00E02776">
        <w:rPr>
          <w:b/>
          <w:sz w:val="20"/>
          <w:szCs w:val="20"/>
        </w:rPr>
        <w:t xml:space="preserve">▪ </w:t>
      </w:r>
      <w:r w:rsidRPr="00E02776">
        <w:rPr>
          <w:b/>
          <w:sz w:val="20"/>
          <w:szCs w:val="20"/>
        </w:rPr>
        <w:tab/>
      </w:r>
      <w:r w:rsidR="00184306" w:rsidRPr="00E02776">
        <w:rPr>
          <w:b/>
          <w:sz w:val="20"/>
          <w:szCs w:val="20"/>
        </w:rPr>
        <w:t xml:space="preserve">DICHIARA </w:t>
      </w:r>
      <w:r w:rsidR="00184306" w:rsidRPr="00E02776">
        <w:rPr>
          <w:bCs/>
          <w:sz w:val="20"/>
          <w:szCs w:val="20"/>
        </w:rPr>
        <w:t>che il proprio domicilio digitale presente negli indici di cui agli articoli 6-bis e 6-ter del D.lgs. n. 82/05 è il seguente:</w:t>
      </w:r>
      <w:r w:rsidR="009B5141" w:rsidRPr="00E02776">
        <w:rPr>
          <w:bCs/>
          <w:sz w:val="20"/>
          <w:szCs w:val="20"/>
        </w:rPr>
        <w:t xml:space="preserve"> </w:t>
      </w:r>
      <w:r w:rsidR="00184306" w:rsidRPr="00E02776">
        <w:rPr>
          <w:bCs/>
          <w:sz w:val="20"/>
          <w:szCs w:val="20"/>
        </w:rPr>
        <w:t>………………………………….</w:t>
      </w:r>
    </w:p>
    <w:p w14:paraId="6360D6F8" w14:textId="65F4A495" w:rsidR="00C41162" w:rsidRPr="00E02776" w:rsidRDefault="00184306" w:rsidP="009E46B4">
      <w:pPr>
        <w:jc w:val="both"/>
        <w:rPr>
          <w:bCs/>
          <w:sz w:val="20"/>
          <w:szCs w:val="20"/>
        </w:rPr>
      </w:pPr>
      <w:r w:rsidRPr="00E02776">
        <w:rPr>
          <w:bCs/>
          <w:sz w:val="20"/>
          <w:szCs w:val="20"/>
        </w:rPr>
        <w:t xml:space="preserve">[per gli operatori economici transfrontalieri] </w:t>
      </w:r>
      <w:r w:rsidRPr="00E02776">
        <w:rPr>
          <w:b/>
          <w:sz w:val="20"/>
          <w:szCs w:val="20"/>
        </w:rPr>
        <w:t>INDICA</w:t>
      </w:r>
      <w:r w:rsidRPr="00E02776">
        <w:rPr>
          <w:bCs/>
          <w:sz w:val="20"/>
          <w:szCs w:val="20"/>
        </w:rPr>
        <w:t xml:space="preserve"> il seguente domicilio fiscale ………………… e l’indirizzo di servizio elettronico</w:t>
      </w:r>
      <w:r w:rsidR="009B5141" w:rsidRPr="00E02776">
        <w:rPr>
          <w:bCs/>
          <w:sz w:val="20"/>
          <w:szCs w:val="20"/>
        </w:rPr>
        <w:t xml:space="preserve"> </w:t>
      </w:r>
      <w:r w:rsidRPr="00E02776">
        <w:rPr>
          <w:bCs/>
          <w:sz w:val="20"/>
          <w:szCs w:val="20"/>
        </w:rPr>
        <w:t>………………… di recapito certificato qualificato ai sensi del Regolamento eIDAS …………………</w:t>
      </w:r>
      <w:proofErr w:type="gramStart"/>
      <w:r w:rsidRPr="00E02776">
        <w:rPr>
          <w:bCs/>
          <w:sz w:val="20"/>
          <w:szCs w:val="20"/>
        </w:rPr>
        <w:t>…….</w:t>
      </w:r>
      <w:proofErr w:type="gramEnd"/>
      <w:r w:rsidRPr="00E02776">
        <w:rPr>
          <w:bCs/>
          <w:sz w:val="20"/>
          <w:szCs w:val="20"/>
        </w:rPr>
        <w:t xml:space="preserve">. e, per le comunicazioni che avvengono a Sistema così come precisato al par. </w:t>
      </w:r>
      <w:bookmarkStart w:id="28" w:name="_Hlk159419625"/>
      <w:r w:rsidR="00866077" w:rsidRPr="00E02776">
        <w:rPr>
          <w:bCs/>
          <w:sz w:val="20"/>
          <w:szCs w:val="20"/>
        </w:rPr>
        <w:t>2</w:t>
      </w:r>
      <w:r w:rsidRPr="00E02776">
        <w:rPr>
          <w:bCs/>
          <w:sz w:val="20"/>
          <w:szCs w:val="20"/>
        </w:rPr>
        <w:t>.</w:t>
      </w:r>
      <w:bookmarkEnd w:id="28"/>
      <w:r w:rsidR="00866077" w:rsidRPr="00E02776">
        <w:rPr>
          <w:bCs/>
          <w:sz w:val="20"/>
          <w:szCs w:val="20"/>
        </w:rPr>
        <w:t xml:space="preserve">3 </w:t>
      </w:r>
      <w:r w:rsidRPr="00E02776">
        <w:rPr>
          <w:bCs/>
          <w:sz w:val="20"/>
          <w:szCs w:val="20"/>
        </w:rPr>
        <w:t xml:space="preserve">del Disciplinare, elegge domicilio nell’apposita area del Sistema ad esso riservata. </w:t>
      </w:r>
    </w:p>
    <w:p w14:paraId="1523D651" w14:textId="65BAA63E" w:rsidR="00C41162" w:rsidRPr="00E02776" w:rsidRDefault="00184306" w:rsidP="009E46B4">
      <w:pPr>
        <w:jc w:val="both"/>
        <w:rPr>
          <w:bCs/>
          <w:sz w:val="20"/>
          <w:szCs w:val="20"/>
        </w:rPr>
      </w:pPr>
      <w:r w:rsidRPr="00E02776">
        <w:rPr>
          <w:bCs/>
          <w:sz w:val="20"/>
          <w:szCs w:val="20"/>
        </w:rPr>
        <w:t xml:space="preserve">(in alternativa, nel caso in cui l’operatore economico non sia presente nei predetti indici): </w:t>
      </w:r>
      <w:r w:rsidRPr="00E02776">
        <w:rPr>
          <w:b/>
          <w:sz w:val="20"/>
          <w:szCs w:val="20"/>
        </w:rPr>
        <w:t>DICHIARA</w:t>
      </w:r>
      <w:r w:rsidRPr="00E02776">
        <w:rPr>
          <w:bCs/>
          <w:sz w:val="20"/>
          <w:szCs w:val="20"/>
        </w:rPr>
        <w:t xml:space="preserve"> di non essere presente negli indici di cui agli articoli 6-bis e 6-ter del D.lgs. n. 82/05, e, pert</w:t>
      </w:r>
      <w:r w:rsidR="009B5141" w:rsidRPr="00E02776">
        <w:rPr>
          <w:bCs/>
          <w:sz w:val="20"/>
          <w:szCs w:val="20"/>
        </w:rPr>
        <w:t>anto, così come previsto al paragrafo</w:t>
      </w:r>
      <w:r w:rsidRPr="00E02776">
        <w:rPr>
          <w:bCs/>
          <w:sz w:val="20"/>
          <w:szCs w:val="20"/>
        </w:rPr>
        <w:t xml:space="preserve"> </w:t>
      </w:r>
      <w:r w:rsidR="00866077" w:rsidRPr="00E02776">
        <w:rPr>
          <w:bCs/>
          <w:sz w:val="20"/>
          <w:szCs w:val="20"/>
        </w:rPr>
        <w:t>2</w:t>
      </w:r>
      <w:r w:rsidR="00415CCB" w:rsidRPr="00E02776">
        <w:rPr>
          <w:bCs/>
          <w:sz w:val="20"/>
          <w:szCs w:val="20"/>
        </w:rPr>
        <w:t>.</w:t>
      </w:r>
      <w:r w:rsidR="00866077" w:rsidRPr="00E02776">
        <w:rPr>
          <w:bCs/>
          <w:sz w:val="20"/>
          <w:szCs w:val="20"/>
        </w:rPr>
        <w:t>3</w:t>
      </w:r>
      <w:r w:rsidR="00415CCB" w:rsidRPr="00E02776">
        <w:rPr>
          <w:bCs/>
          <w:sz w:val="20"/>
          <w:szCs w:val="20"/>
        </w:rPr>
        <w:t xml:space="preserve"> </w:t>
      </w:r>
      <w:r w:rsidRPr="00E02776">
        <w:rPr>
          <w:bCs/>
          <w:sz w:val="20"/>
          <w:szCs w:val="20"/>
        </w:rPr>
        <w:t xml:space="preserve">del </w:t>
      </w:r>
      <w:bookmarkStart w:id="29" w:name="_Hlk159930055"/>
      <w:r w:rsidR="003C279D" w:rsidRPr="00E02776">
        <w:rPr>
          <w:bCs/>
          <w:sz w:val="20"/>
          <w:szCs w:val="20"/>
        </w:rPr>
        <w:t>Disciplinare</w:t>
      </w:r>
      <w:bookmarkEnd w:id="29"/>
      <w:r w:rsidRPr="00E02776">
        <w:rPr>
          <w:bCs/>
          <w:sz w:val="20"/>
          <w:szCs w:val="20"/>
        </w:rPr>
        <w:t xml:space="preserve">, elegge domicilio digitale per tutte le comunicazioni inerenti </w:t>
      </w:r>
      <w:proofErr w:type="gramStart"/>
      <w:r w:rsidRPr="00E02776">
        <w:rPr>
          <w:bCs/>
          <w:sz w:val="20"/>
          <w:szCs w:val="20"/>
        </w:rPr>
        <w:t>la</w:t>
      </w:r>
      <w:proofErr w:type="gramEnd"/>
      <w:r w:rsidRPr="00E02776">
        <w:rPr>
          <w:bCs/>
          <w:sz w:val="20"/>
          <w:szCs w:val="20"/>
        </w:rPr>
        <w:t xml:space="preserve"> presente procedura nell’apposita area del Sistema ad esso riservata.</w:t>
      </w:r>
    </w:p>
    <w:p w14:paraId="1AE19C52" w14:textId="77777777" w:rsidR="00C41162" w:rsidRPr="00E02776" w:rsidRDefault="00184306" w:rsidP="009E46B4">
      <w:pPr>
        <w:spacing w:before="60" w:after="60"/>
        <w:ind w:left="284" w:hanging="284"/>
        <w:rPr>
          <w:bCs/>
          <w:sz w:val="20"/>
          <w:szCs w:val="20"/>
        </w:rPr>
      </w:pPr>
      <w:r w:rsidRPr="00E02776">
        <w:rPr>
          <w:bCs/>
          <w:sz w:val="20"/>
          <w:szCs w:val="20"/>
        </w:rPr>
        <w:t xml:space="preserve">La documentazione presentata in copia viene prodotta ai sensi del decreto legislativo n. 82/05. </w:t>
      </w:r>
    </w:p>
    <w:p w14:paraId="5C36C6C9" w14:textId="77777777" w:rsidR="00C41162" w:rsidRPr="00E02776" w:rsidRDefault="00C41162" w:rsidP="00D778F8">
      <w:pPr>
        <w:spacing w:before="60" w:after="60"/>
        <w:ind w:left="284"/>
        <w:rPr>
          <w:b/>
          <w:sz w:val="20"/>
          <w:szCs w:val="20"/>
        </w:rPr>
      </w:pPr>
    </w:p>
    <w:p w14:paraId="1DFB19D2" w14:textId="77777777" w:rsidR="00C41162" w:rsidRPr="006533B7" w:rsidRDefault="00C41162">
      <w:pPr>
        <w:spacing w:before="60" w:after="60"/>
        <w:rPr>
          <w:sz w:val="20"/>
          <w:szCs w:val="20"/>
        </w:rPr>
      </w:pPr>
    </w:p>
    <w:p w14:paraId="451A52BF" w14:textId="77777777" w:rsidR="00C41162" w:rsidRPr="006533B7" w:rsidRDefault="00C41162">
      <w:pPr>
        <w:rPr>
          <w:sz w:val="20"/>
          <w:szCs w:val="20"/>
        </w:rPr>
      </w:pPr>
    </w:p>
    <w:p w14:paraId="1DE551D7" w14:textId="77777777" w:rsidR="00C41162" w:rsidRPr="006533B7" w:rsidRDefault="00C41162">
      <w:pPr>
        <w:rPr>
          <w:sz w:val="20"/>
          <w:szCs w:val="20"/>
        </w:rPr>
      </w:pP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rsidSect="00741AE3">
      <w:footerReference w:type="default" r:id="rId8"/>
      <w:pgSz w:w="11906" w:h="16838"/>
      <w:pgMar w:top="993" w:right="1134" w:bottom="1134" w:left="1134" w:header="708" w:footer="0" w:gutter="0"/>
      <w:pgNumType w:chapStyle="1" w:chapSep="period"/>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B1366" w14:textId="77777777" w:rsidR="00F94FE2" w:rsidRDefault="00F94FE2">
      <w:pPr>
        <w:spacing w:after="0" w:line="240" w:lineRule="auto"/>
      </w:pPr>
      <w:r>
        <w:separator/>
      </w:r>
    </w:p>
  </w:endnote>
  <w:endnote w:type="continuationSeparator" w:id="0">
    <w:p w14:paraId="2D5C67DD" w14:textId="77777777" w:rsidR="00F94FE2" w:rsidRDefault="00F94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5020503060202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27050"/>
      <w:docPartObj>
        <w:docPartGallery w:val="Page Numbers (Bottom of Page)"/>
        <w:docPartUnique/>
      </w:docPartObj>
    </w:sdtPr>
    <w:sdtContent>
      <w:sdt>
        <w:sdtPr>
          <w:id w:val="-1769616900"/>
          <w:docPartObj>
            <w:docPartGallery w:val="Page Numbers (Top of Page)"/>
            <w:docPartUnique/>
          </w:docPartObj>
        </w:sdtPr>
        <w:sdtContent>
          <w:p w14:paraId="5B930280" w14:textId="2092EE53" w:rsidR="00B0546F" w:rsidRDefault="00B0546F">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1553EBC" w14:textId="77777777" w:rsidR="00B0546F" w:rsidRDefault="00B0546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EFC18" w14:textId="77777777" w:rsidR="00F94FE2" w:rsidRDefault="00F94FE2">
      <w:pPr>
        <w:rPr>
          <w:sz w:val="12"/>
        </w:rPr>
      </w:pPr>
      <w:r>
        <w:separator/>
      </w:r>
    </w:p>
  </w:footnote>
  <w:footnote w:type="continuationSeparator" w:id="0">
    <w:p w14:paraId="61DBC3EC" w14:textId="77777777" w:rsidR="00F94FE2" w:rsidRDefault="00F94FE2">
      <w:pPr>
        <w:rPr>
          <w:sz w:val="12"/>
        </w:rPr>
      </w:pPr>
      <w:r>
        <w:continuationSeparator/>
      </w:r>
    </w:p>
  </w:footnote>
  <w:footnote w:id="1">
    <w:p w14:paraId="155FD772" w14:textId="77777777" w:rsidR="00616ACC" w:rsidRDefault="00616ACC" w:rsidP="00616ACC">
      <w:pPr>
        <w:pStyle w:val="Testonotaapidipagina"/>
        <w:jc w:val="both"/>
      </w:pPr>
      <w:bookmarkStart w:id="0" w:name="_Hlk181620690"/>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la Circolare n. 22/E con riferimento alle note e agli altri documenti richiamati dall’articolo 13, punto 1, della Tariffa, Parte I, allegata al DPR 26 ottobre 1972, n. 642, nonché agli altri atti e documenti, diversi da quelli sopra citati, che precedono il momento della stipula del contratto.</w:t>
      </w:r>
      <w:r>
        <w:rPr>
          <w:sz w:val="16"/>
          <w:szCs w:val="16"/>
          <w:highlight w:val="yellow"/>
        </w:rPr>
        <w:t xml:space="preserve"> </w:t>
      </w:r>
    </w:p>
    <w:bookmarkEnd w:id="0"/>
  </w:footnote>
  <w:footnote w:id="2">
    <w:p w14:paraId="19C2CA13" w14:textId="7DA8F22E" w:rsidR="00C41162" w:rsidRDefault="005E73A5" w:rsidP="00942E88">
      <w:pPr>
        <w:rPr>
          <w:sz w:val="16"/>
          <w:szCs w:val="16"/>
        </w:rPr>
      </w:pPr>
      <w:r>
        <w:rPr>
          <w:rStyle w:val="Rimandonotaapidipagina"/>
        </w:rPr>
        <w:t>2</w:t>
      </w:r>
      <w:r>
        <w:t xml:space="preserve"> </w:t>
      </w:r>
      <w:r w:rsidR="00184306">
        <w:rPr>
          <w:sz w:val="16"/>
          <w:szCs w:val="16"/>
        </w:rPr>
        <w:t xml:space="preserve">Le dichiarazioni devono essere rese dal titolare /rappresentante legale/institore </w:t>
      </w:r>
      <w:r w:rsidR="00EC4886">
        <w:rPr>
          <w:sz w:val="16"/>
          <w:szCs w:val="16"/>
        </w:rPr>
        <w:t>degli Operatori economici come previsto nel disciplinare</w:t>
      </w:r>
      <w:r w:rsidR="008E0138">
        <w:rPr>
          <w:sz w:val="16"/>
          <w:szCs w:val="16"/>
        </w:rPr>
        <w:t xml:space="preserve"> al punto 15.1</w:t>
      </w:r>
    </w:p>
    <w:p w14:paraId="2006B5EB" w14:textId="58974D0F" w:rsidR="00C41162" w:rsidRDefault="00C41162">
      <w:pPr>
        <w:pStyle w:val="Testonotaapidipagina"/>
        <w:rPr>
          <w:sz w:val="16"/>
          <w:szCs w:val="16"/>
        </w:rPr>
      </w:pPr>
    </w:p>
  </w:footnote>
  <w:footnote w:id="3">
    <w:p w14:paraId="174EFDFC" w14:textId="77777777" w:rsidR="00737343" w:rsidRDefault="00737343" w:rsidP="00737343">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Pertanto chi beneficia di questa riduzione non può indicare anche la precedente.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6DD4"/>
    <w:multiLevelType w:val="hybridMultilevel"/>
    <w:tmpl w:val="6F441A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5E866AB"/>
    <w:multiLevelType w:val="hybridMultilevel"/>
    <w:tmpl w:val="E7543132"/>
    <w:lvl w:ilvl="0" w:tplc="559CBECE">
      <w:start w:val="1"/>
      <w:numFmt w:val="bullet"/>
      <w:lvlText w:val="□"/>
      <w:lvlJc w:val="left"/>
      <w:pPr>
        <w:ind w:left="762" w:hanging="360"/>
      </w:pPr>
      <w:rPr>
        <w:rFonts w:ascii="Calibri" w:hAnsi="Calibri" w:hint="default"/>
      </w:rPr>
    </w:lvl>
    <w:lvl w:ilvl="1" w:tplc="04100003" w:tentative="1">
      <w:start w:val="1"/>
      <w:numFmt w:val="bullet"/>
      <w:lvlText w:val="o"/>
      <w:lvlJc w:val="left"/>
      <w:pPr>
        <w:ind w:left="1482" w:hanging="360"/>
      </w:pPr>
      <w:rPr>
        <w:rFonts w:ascii="Courier New" w:hAnsi="Courier New" w:cs="Courier New" w:hint="default"/>
      </w:rPr>
    </w:lvl>
    <w:lvl w:ilvl="2" w:tplc="04100005" w:tentative="1">
      <w:start w:val="1"/>
      <w:numFmt w:val="bullet"/>
      <w:lvlText w:val=""/>
      <w:lvlJc w:val="left"/>
      <w:pPr>
        <w:ind w:left="2202" w:hanging="360"/>
      </w:pPr>
      <w:rPr>
        <w:rFonts w:ascii="Wingdings" w:hAnsi="Wingdings" w:hint="default"/>
      </w:rPr>
    </w:lvl>
    <w:lvl w:ilvl="3" w:tplc="04100001" w:tentative="1">
      <w:start w:val="1"/>
      <w:numFmt w:val="bullet"/>
      <w:lvlText w:val=""/>
      <w:lvlJc w:val="left"/>
      <w:pPr>
        <w:ind w:left="2922" w:hanging="360"/>
      </w:pPr>
      <w:rPr>
        <w:rFonts w:ascii="Symbol" w:hAnsi="Symbol" w:hint="default"/>
      </w:rPr>
    </w:lvl>
    <w:lvl w:ilvl="4" w:tplc="04100003" w:tentative="1">
      <w:start w:val="1"/>
      <w:numFmt w:val="bullet"/>
      <w:lvlText w:val="o"/>
      <w:lvlJc w:val="left"/>
      <w:pPr>
        <w:ind w:left="3642" w:hanging="360"/>
      </w:pPr>
      <w:rPr>
        <w:rFonts w:ascii="Courier New" w:hAnsi="Courier New" w:cs="Courier New" w:hint="default"/>
      </w:rPr>
    </w:lvl>
    <w:lvl w:ilvl="5" w:tplc="04100005" w:tentative="1">
      <w:start w:val="1"/>
      <w:numFmt w:val="bullet"/>
      <w:lvlText w:val=""/>
      <w:lvlJc w:val="left"/>
      <w:pPr>
        <w:ind w:left="4362" w:hanging="360"/>
      </w:pPr>
      <w:rPr>
        <w:rFonts w:ascii="Wingdings" w:hAnsi="Wingdings" w:hint="default"/>
      </w:rPr>
    </w:lvl>
    <w:lvl w:ilvl="6" w:tplc="04100001" w:tentative="1">
      <w:start w:val="1"/>
      <w:numFmt w:val="bullet"/>
      <w:lvlText w:val=""/>
      <w:lvlJc w:val="left"/>
      <w:pPr>
        <w:ind w:left="5082" w:hanging="360"/>
      </w:pPr>
      <w:rPr>
        <w:rFonts w:ascii="Symbol" w:hAnsi="Symbol" w:hint="default"/>
      </w:rPr>
    </w:lvl>
    <w:lvl w:ilvl="7" w:tplc="04100003" w:tentative="1">
      <w:start w:val="1"/>
      <w:numFmt w:val="bullet"/>
      <w:lvlText w:val="o"/>
      <w:lvlJc w:val="left"/>
      <w:pPr>
        <w:ind w:left="5802" w:hanging="360"/>
      </w:pPr>
      <w:rPr>
        <w:rFonts w:ascii="Courier New" w:hAnsi="Courier New" w:cs="Courier New" w:hint="default"/>
      </w:rPr>
    </w:lvl>
    <w:lvl w:ilvl="8" w:tplc="04100005" w:tentative="1">
      <w:start w:val="1"/>
      <w:numFmt w:val="bullet"/>
      <w:lvlText w:val=""/>
      <w:lvlJc w:val="left"/>
      <w:pPr>
        <w:ind w:left="6522" w:hanging="360"/>
      </w:pPr>
      <w:rPr>
        <w:rFonts w:ascii="Wingdings" w:hAnsi="Wingdings" w:hint="default"/>
      </w:rPr>
    </w:lvl>
  </w:abstractNum>
  <w:abstractNum w:abstractNumId="3"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BBA3DE5"/>
    <w:multiLevelType w:val="hybridMultilevel"/>
    <w:tmpl w:val="7ECCED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6B2FE7"/>
    <w:multiLevelType w:val="hybridMultilevel"/>
    <w:tmpl w:val="479EEFCA"/>
    <w:lvl w:ilvl="0" w:tplc="04100005">
      <w:start w:val="1"/>
      <w:numFmt w:val="bullet"/>
      <w:lvlText w:val=""/>
      <w:lvlJc w:val="left"/>
      <w:pPr>
        <w:ind w:left="720" w:hanging="360"/>
      </w:pPr>
      <w:rPr>
        <w:rFonts w:ascii="Wingdings" w:hAnsi="Wingdings"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FC56769"/>
    <w:multiLevelType w:val="hybridMultilevel"/>
    <w:tmpl w:val="A31E5AEC"/>
    <w:lvl w:ilvl="0" w:tplc="1668ED28">
      <w:start w:val="9"/>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42207BB0"/>
    <w:multiLevelType w:val="hybridMultilevel"/>
    <w:tmpl w:val="A10CCBE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0" w15:restartNumberingAfterBreak="0">
    <w:nsid w:val="50D014FF"/>
    <w:multiLevelType w:val="multilevel"/>
    <w:tmpl w:val="6C9E8980"/>
    <w:lvl w:ilvl="0">
      <w:start w:val="1"/>
      <w:numFmt w:val="decimal"/>
      <w:lvlText w:val="%1."/>
      <w:lvlJc w:val="left"/>
      <w:pPr>
        <w:tabs>
          <w:tab w:val="num" w:pos="0"/>
        </w:tabs>
        <w:ind w:left="644" w:hanging="360"/>
      </w:pPr>
      <w:rPr>
        <w:i w:val="0"/>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281551B"/>
    <w:multiLevelType w:val="multilevel"/>
    <w:tmpl w:val="6C9E8980"/>
    <w:lvl w:ilvl="0">
      <w:start w:val="1"/>
      <w:numFmt w:val="decimal"/>
      <w:lvlText w:val="%1."/>
      <w:lvlJc w:val="left"/>
      <w:pPr>
        <w:tabs>
          <w:tab w:val="num" w:pos="0"/>
        </w:tabs>
        <w:ind w:left="644" w:hanging="360"/>
      </w:pPr>
      <w:rPr>
        <w:i w:val="0"/>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2A53E49"/>
    <w:multiLevelType w:val="hybridMultilevel"/>
    <w:tmpl w:val="660A05BE"/>
    <w:lvl w:ilvl="0" w:tplc="57D861FA">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E00C78">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6EB1C8">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34404E">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12211C">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82A200">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02E2B4">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38E128">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1D830D8">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56DB6556"/>
    <w:multiLevelType w:val="hybridMultilevel"/>
    <w:tmpl w:val="B9D23F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76D5004"/>
    <w:multiLevelType w:val="hybridMultilevel"/>
    <w:tmpl w:val="DCAEAF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31455527">
    <w:abstractNumId w:val="11"/>
  </w:num>
  <w:num w:numId="2" w16cid:durableId="1741443631">
    <w:abstractNumId w:val="16"/>
  </w:num>
  <w:num w:numId="3" w16cid:durableId="327951272">
    <w:abstractNumId w:val="7"/>
  </w:num>
  <w:num w:numId="4" w16cid:durableId="659191214">
    <w:abstractNumId w:val="9"/>
  </w:num>
  <w:num w:numId="5" w16cid:durableId="1805006119">
    <w:abstractNumId w:val="1"/>
  </w:num>
  <w:num w:numId="6" w16cid:durableId="1157378815">
    <w:abstractNumId w:val="15"/>
  </w:num>
  <w:num w:numId="7" w16cid:durableId="1717926073">
    <w:abstractNumId w:val="3"/>
  </w:num>
  <w:num w:numId="8" w16cid:durableId="1438982871">
    <w:abstractNumId w:val="8"/>
  </w:num>
  <w:num w:numId="9" w16cid:durableId="919019913">
    <w:abstractNumId w:val="5"/>
  </w:num>
  <w:num w:numId="10" w16cid:durableId="1981885726">
    <w:abstractNumId w:val="6"/>
  </w:num>
  <w:num w:numId="11" w16cid:durableId="2064526655">
    <w:abstractNumId w:val="17"/>
  </w:num>
  <w:num w:numId="12" w16cid:durableId="943880708">
    <w:abstractNumId w:val="10"/>
  </w:num>
  <w:num w:numId="13" w16cid:durableId="1637224884">
    <w:abstractNumId w:val="14"/>
  </w:num>
  <w:num w:numId="14" w16cid:durableId="2066638995">
    <w:abstractNumId w:val="4"/>
  </w:num>
  <w:num w:numId="15" w16cid:durableId="701055823">
    <w:abstractNumId w:val="0"/>
  </w:num>
  <w:num w:numId="16" w16cid:durableId="572661664">
    <w:abstractNumId w:val="12"/>
  </w:num>
  <w:num w:numId="17" w16cid:durableId="1818839969">
    <w:abstractNumId w:val="2"/>
  </w:num>
  <w:num w:numId="18" w16cid:durableId="8057091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2496"/>
    <w:rsid w:val="0001529D"/>
    <w:rsid w:val="00054F78"/>
    <w:rsid w:val="00060387"/>
    <w:rsid w:val="000671F5"/>
    <w:rsid w:val="00067C53"/>
    <w:rsid w:val="000766EE"/>
    <w:rsid w:val="000805C3"/>
    <w:rsid w:val="00081E57"/>
    <w:rsid w:val="0009710B"/>
    <w:rsid w:val="000A6FCD"/>
    <w:rsid w:val="000B33D0"/>
    <w:rsid w:val="000B36D6"/>
    <w:rsid w:val="000C5769"/>
    <w:rsid w:val="000D448E"/>
    <w:rsid w:val="000D60BD"/>
    <w:rsid w:val="000E5869"/>
    <w:rsid w:val="000F1B08"/>
    <w:rsid w:val="000F31F5"/>
    <w:rsid w:val="00102E38"/>
    <w:rsid w:val="0010573B"/>
    <w:rsid w:val="0013048D"/>
    <w:rsid w:val="00141B8D"/>
    <w:rsid w:val="00156CF7"/>
    <w:rsid w:val="00167F23"/>
    <w:rsid w:val="00177DEA"/>
    <w:rsid w:val="00184306"/>
    <w:rsid w:val="00194885"/>
    <w:rsid w:val="00195928"/>
    <w:rsid w:val="001A2974"/>
    <w:rsid w:val="001A3053"/>
    <w:rsid w:val="001D24C1"/>
    <w:rsid w:val="001E0C9E"/>
    <w:rsid w:val="00212504"/>
    <w:rsid w:val="00213B08"/>
    <w:rsid w:val="00243465"/>
    <w:rsid w:val="00244DE3"/>
    <w:rsid w:val="00285367"/>
    <w:rsid w:val="00294226"/>
    <w:rsid w:val="00294E8A"/>
    <w:rsid w:val="002A2B55"/>
    <w:rsid w:val="002A377A"/>
    <w:rsid w:val="002B3F52"/>
    <w:rsid w:val="002D63A8"/>
    <w:rsid w:val="00300797"/>
    <w:rsid w:val="003012F4"/>
    <w:rsid w:val="00322413"/>
    <w:rsid w:val="003353EA"/>
    <w:rsid w:val="00337E05"/>
    <w:rsid w:val="00345201"/>
    <w:rsid w:val="0035120D"/>
    <w:rsid w:val="003657AF"/>
    <w:rsid w:val="00372A6C"/>
    <w:rsid w:val="003757AA"/>
    <w:rsid w:val="003C279D"/>
    <w:rsid w:val="003E37DE"/>
    <w:rsid w:val="0041248C"/>
    <w:rsid w:val="00415CCB"/>
    <w:rsid w:val="00432C93"/>
    <w:rsid w:val="00436E0C"/>
    <w:rsid w:val="00437106"/>
    <w:rsid w:val="004517CC"/>
    <w:rsid w:val="004640D2"/>
    <w:rsid w:val="00482016"/>
    <w:rsid w:val="004878EB"/>
    <w:rsid w:val="00495E0C"/>
    <w:rsid w:val="00497C04"/>
    <w:rsid w:val="004A5B0B"/>
    <w:rsid w:val="004A6372"/>
    <w:rsid w:val="004C27FD"/>
    <w:rsid w:val="004C409F"/>
    <w:rsid w:val="004E1E3F"/>
    <w:rsid w:val="004F02C0"/>
    <w:rsid w:val="00500F41"/>
    <w:rsid w:val="00504AAF"/>
    <w:rsid w:val="00507D1C"/>
    <w:rsid w:val="00511418"/>
    <w:rsid w:val="00511562"/>
    <w:rsid w:val="0052696F"/>
    <w:rsid w:val="0052721E"/>
    <w:rsid w:val="00533CCA"/>
    <w:rsid w:val="00534521"/>
    <w:rsid w:val="00553973"/>
    <w:rsid w:val="00556110"/>
    <w:rsid w:val="00560310"/>
    <w:rsid w:val="00561C71"/>
    <w:rsid w:val="0058333F"/>
    <w:rsid w:val="00587304"/>
    <w:rsid w:val="0059374E"/>
    <w:rsid w:val="005937E9"/>
    <w:rsid w:val="005B55C9"/>
    <w:rsid w:val="005B5C65"/>
    <w:rsid w:val="005C31E8"/>
    <w:rsid w:val="005D0D48"/>
    <w:rsid w:val="005E21B0"/>
    <w:rsid w:val="005E73A5"/>
    <w:rsid w:val="005F1E0E"/>
    <w:rsid w:val="005F279C"/>
    <w:rsid w:val="006026A2"/>
    <w:rsid w:val="00606587"/>
    <w:rsid w:val="00616ACC"/>
    <w:rsid w:val="00621EA4"/>
    <w:rsid w:val="006254AC"/>
    <w:rsid w:val="00627DCF"/>
    <w:rsid w:val="0063020D"/>
    <w:rsid w:val="006533B7"/>
    <w:rsid w:val="006551CC"/>
    <w:rsid w:val="0065773A"/>
    <w:rsid w:val="0066025F"/>
    <w:rsid w:val="0066102F"/>
    <w:rsid w:val="006833FF"/>
    <w:rsid w:val="00693B41"/>
    <w:rsid w:val="0069625E"/>
    <w:rsid w:val="00696336"/>
    <w:rsid w:val="006A3AAC"/>
    <w:rsid w:val="006A6FC6"/>
    <w:rsid w:val="006D6307"/>
    <w:rsid w:val="006F0A68"/>
    <w:rsid w:val="006F6BB6"/>
    <w:rsid w:val="006F7801"/>
    <w:rsid w:val="00701A73"/>
    <w:rsid w:val="007021FB"/>
    <w:rsid w:val="00704275"/>
    <w:rsid w:val="0071175C"/>
    <w:rsid w:val="00711F0D"/>
    <w:rsid w:val="00734FF3"/>
    <w:rsid w:val="00736C9B"/>
    <w:rsid w:val="00737343"/>
    <w:rsid w:val="00741AE3"/>
    <w:rsid w:val="00752217"/>
    <w:rsid w:val="007720B1"/>
    <w:rsid w:val="007723EC"/>
    <w:rsid w:val="0077539C"/>
    <w:rsid w:val="00776807"/>
    <w:rsid w:val="0078016A"/>
    <w:rsid w:val="0078156D"/>
    <w:rsid w:val="00787E1A"/>
    <w:rsid w:val="00796B54"/>
    <w:rsid w:val="007A7AF8"/>
    <w:rsid w:val="007B0F27"/>
    <w:rsid w:val="007D61FA"/>
    <w:rsid w:val="007E65BC"/>
    <w:rsid w:val="008214A2"/>
    <w:rsid w:val="00833744"/>
    <w:rsid w:val="00837844"/>
    <w:rsid w:val="0084621E"/>
    <w:rsid w:val="0086516D"/>
    <w:rsid w:val="00866077"/>
    <w:rsid w:val="00867AE5"/>
    <w:rsid w:val="00872D32"/>
    <w:rsid w:val="008B1607"/>
    <w:rsid w:val="008B4C43"/>
    <w:rsid w:val="008D37F1"/>
    <w:rsid w:val="008E0138"/>
    <w:rsid w:val="008E40CA"/>
    <w:rsid w:val="0091638F"/>
    <w:rsid w:val="00923BEF"/>
    <w:rsid w:val="009320BA"/>
    <w:rsid w:val="00942E88"/>
    <w:rsid w:val="0094314E"/>
    <w:rsid w:val="0096163A"/>
    <w:rsid w:val="00965527"/>
    <w:rsid w:val="00974F27"/>
    <w:rsid w:val="009B5141"/>
    <w:rsid w:val="009C2189"/>
    <w:rsid w:val="009E46B4"/>
    <w:rsid w:val="009F5160"/>
    <w:rsid w:val="00A02332"/>
    <w:rsid w:val="00A023E7"/>
    <w:rsid w:val="00A3483E"/>
    <w:rsid w:val="00A352B7"/>
    <w:rsid w:val="00A608E3"/>
    <w:rsid w:val="00A63EDF"/>
    <w:rsid w:val="00A65F03"/>
    <w:rsid w:val="00A718A5"/>
    <w:rsid w:val="00A82072"/>
    <w:rsid w:val="00AA17E3"/>
    <w:rsid w:val="00AC6F10"/>
    <w:rsid w:val="00AD2763"/>
    <w:rsid w:val="00AE0CFB"/>
    <w:rsid w:val="00B0546F"/>
    <w:rsid w:val="00B340D8"/>
    <w:rsid w:val="00B37FCB"/>
    <w:rsid w:val="00B71582"/>
    <w:rsid w:val="00B7690A"/>
    <w:rsid w:val="00BC1F72"/>
    <w:rsid w:val="00BC2F93"/>
    <w:rsid w:val="00BC5FDF"/>
    <w:rsid w:val="00BD6248"/>
    <w:rsid w:val="00BE2B91"/>
    <w:rsid w:val="00BF1D89"/>
    <w:rsid w:val="00BF4C0F"/>
    <w:rsid w:val="00BF5D40"/>
    <w:rsid w:val="00C05263"/>
    <w:rsid w:val="00C2103E"/>
    <w:rsid w:val="00C41162"/>
    <w:rsid w:val="00C512E0"/>
    <w:rsid w:val="00C60003"/>
    <w:rsid w:val="00C616E2"/>
    <w:rsid w:val="00C70EF5"/>
    <w:rsid w:val="00C76215"/>
    <w:rsid w:val="00C9336B"/>
    <w:rsid w:val="00CC57FC"/>
    <w:rsid w:val="00CD04CA"/>
    <w:rsid w:val="00CD55E9"/>
    <w:rsid w:val="00D003D8"/>
    <w:rsid w:val="00D11962"/>
    <w:rsid w:val="00D234A3"/>
    <w:rsid w:val="00D2528D"/>
    <w:rsid w:val="00D30C85"/>
    <w:rsid w:val="00D338E7"/>
    <w:rsid w:val="00D7601B"/>
    <w:rsid w:val="00D763D7"/>
    <w:rsid w:val="00D778F8"/>
    <w:rsid w:val="00D853E8"/>
    <w:rsid w:val="00D90AF3"/>
    <w:rsid w:val="00D97725"/>
    <w:rsid w:val="00DB1D65"/>
    <w:rsid w:val="00DB7497"/>
    <w:rsid w:val="00DC2AAE"/>
    <w:rsid w:val="00DD2513"/>
    <w:rsid w:val="00DD39AF"/>
    <w:rsid w:val="00DE427D"/>
    <w:rsid w:val="00DF4EDE"/>
    <w:rsid w:val="00E00192"/>
    <w:rsid w:val="00E010D8"/>
    <w:rsid w:val="00E02776"/>
    <w:rsid w:val="00E07255"/>
    <w:rsid w:val="00E16DAD"/>
    <w:rsid w:val="00E40622"/>
    <w:rsid w:val="00E44197"/>
    <w:rsid w:val="00E6092D"/>
    <w:rsid w:val="00E7397C"/>
    <w:rsid w:val="00EB0B2D"/>
    <w:rsid w:val="00EC0F18"/>
    <w:rsid w:val="00EC39E9"/>
    <w:rsid w:val="00EC4886"/>
    <w:rsid w:val="00EE168D"/>
    <w:rsid w:val="00EE2B94"/>
    <w:rsid w:val="00EE5C4C"/>
    <w:rsid w:val="00EE789A"/>
    <w:rsid w:val="00F002D2"/>
    <w:rsid w:val="00F05ACD"/>
    <w:rsid w:val="00F27E15"/>
    <w:rsid w:val="00F30A07"/>
    <w:rsid w:val="00F3528E"/>
    <w:rsid w:val="00F41B23"/>
    <w:rsid w:val="00F4734A"/>
    <w:rsid w:val="00F85636"/>
    <w:rsid w:val="00F94FE2"/>
    <w:rsid w:val="00FA046C"/>
    <w:rsid w:val="00FA4E51"/>
    <w:rsid w:val="00FE4B14"/>
    <w:rsid w:val="00FF5D8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styleId="Collegamentoipertestuale">
    <w:name w:val="Hyperlink"/>
    <w:basedOn w:val="Carpredefinitoparagrafo"/>
    <w:uiPriority w:val="99"/>
    <w:unhideWhenUsed/>
    <w:rsid w:val="003657AF"/>
    <w:rPr>
      <w:color w:val="0563C1" w:themeColor="hyperlink"/>
      <w:u w:val="single"/>
    </w:rPr>
  </w:style>
  <w:style w:type="character" w:styleId="Menzionenonrisolta">
    <w:name w:val="Unresolved Mention"/>
    <w:basedOn w:val="Carpredefinitoparagrafo"/>
    <w:uiPriority w:val="99"/>
    <w:semiHidden/>
    <w:unhideWhenUsed/>
    <w:rsid w:val="003657AF"/>
    <w:rPr>
      <w:color w:val="605E5C"/>
      <w:shd w:val="clear" w:color="auto" w:fill="E1DFDD"/>
    </w:rPr>
  </w:style>
  <w:style w:type="paragraph" w:customStyle="1" w:styleId="Standard">
    <w:name w:val="Standard"/>
    <w:rsid w:val="004C27FD"/>
    <w:pPr>
      <w:widowControl w:val="0"/>
      <w:autoSpaceDN w:val="0"/>
      <w:textAlignment w:val="baseline"/>
    </w:pPr>
    <w:rPr>
      <w:rFonts w:ascii="Liberation Serif" w:eastAsia="Segoe UI" w:hAnsi="Liberation Serif" w:cs="Tahoma"/>
      <w:color w:val="000000"/>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1066612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585B0-4A65-4E25-844B-7FC0E7EB2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1768</TotalTime>
  <Pages>11</Pages>
  <Words>4267</Words>
  <Characters>24327</Characters>
  <Application>Microsoft Office Word</Application>
  <DocSecurity>0</DocSecurity>
  <Lines>202</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Rita Bove</cp:lastModifiedBy>
  <cp:revision>205</cp:revision>
  <cp:lastPrinted>2024-11-08T08:22:00Z</cp:lastPrinted>
  <dcterms:created xsi:type="dcterms:W3CDTF">2024-02-06T09:47:00Z</dcterms:created>
  <dcterms:modified xsi:type="dcterms:W3CDTF">2026-07-14T08:48:00Z</dcterms:modified>
  <dc:language>it-IT</dc:language>
</cp:coreProperties>
</file>